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BC3" w:rsidRPr="002B713D" w:rsidRDefault="00513BC3" w:rsidP="00513BC3">
      <w:pPr>
        <w:shd w:val="clear" w:color="auto" w:fill="FFFFFF"/>
        <w:jc w:val="center"/>
        <w:rPr>
          <w:rFonts w:ascii="Times New Roman" w:hAnsi="Times New Roman" w:cs="Times New Roman"/>
          <w:color w:val="333333"/>
        </w:rPr>
      </w:pPr>
      <w:r w:rsidRPr="002B713D">
        <w:rPr>
          <w:rFonts w:ascii="Times New Roman" w:hAnsi="Times New Roman" w:cs="Times New Roman"/>
          <w:b/>
          <w:bCs/>
          <w:color w:val="000000"/>
        </w:rPr>
        <w:t>РАБОЧАЯ ПРОГРАММА</w:t>
      </w:r>
    </w:p>
    <w:p w:rsidR="00513BC3" w:rsidRPr="002B713D" w:rsidRDefault="00513BC3" w:rsidP="00513BC3">
      <w:pPr>
        <w:shd w:val="clear" w:color="auto" w:fill="FFFFFF"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b/>
          <w:bCs/>
          <w:color w:val="000000"/>
        </w:rPr>
        <w:t>учебного предмета «Математика</w:t>
      </w:r>
      <w:r w:rsidRPr="002B713D">
        <w:rPr>
          <w:rFonts w:ascii="Times New Roman" w:hAnsi="Times New Roman" w:cs="Times New Roman"/>
          <w:b/>
          <w:bCs/>
          <w:color w:val="000000"/>
        </w:rPr>
        <w:t>»</w:t>
      </w:r>
    </w:p>
    <w:p w:rsidR="00513BC3" w:rsidRPr="002B713D" w:rsidRDefault="00513BC3" w:rsidP="00513BC3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2B713D">
        <w:rPr>
          <w:rFonts w:ascii="Times New Roman" w:hAnsi="Times New Roman" w:cs="Times New Roman"/>
          <w:color w:val="000000"/>
        </w:rPr>
        <w:t>для обучающихся 2 «А» класса</w:t>
      </w:r>
    </w:p>
    <w:p w:rsidR="00513BC3" w:rsidRDefault="00513BC3" w:rsidP="00513BC3">
      <w:pPr>
        <w:jc w:val="both"/>
        <w:rPr>
          <w:rFonts w:ascii="Times New Roman" w:hAnsi="Times New Roman" w:cs="Times New Roman"/>
          <w:b/>
        </w:rPr>
      </w:pPr>
      <w:r w:rsidRPr="004655EE">
        <w:rPr>
          <w:rFonts w:ascii="Times New Roman" w:hAnsi="Times New Roman" w:cs="Times New Roman"/>
          <w:b/>
        </w:rPr>
        <w:t xml:space="preserve"> 1.ПОЯСНИТЕЛЬНАЯ ЗАПИСКА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FE5412">
        <w:rPr>
          <w:rFonts w:ascii="Times New Roman" w:hAnsi="Times New Roman" w:cs="Times New Roman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</w:t>
      </w:r>
      <w:r>
        <w:rPr>
          <w:rFonts w:ascii="Times New Roman" w:hAnsi="Times New Roman" w:cs="Times New Roman"/>
        </w:rPr>
        <w:t>.</w:t>
      </w:r>
      <w:r w:rsidRPr="00FE541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4655EE">
        <w:rPr>
          <w:rFonts w:ascii="Times New Roman" w:hAnsi="Times New Roman" w:cs="Times New Roman"/>
        </w:rPr>
        <w:t xml:space="preserve"> </w:t>
      </w:r>
    </w:p>
    <w:p w:rsidR="00513BC3" w:rsidRPr="004655EE" w:rsidRDefault="00513BC3" w:rsidP="00513BC3">
      <w:pPr>
        <w:jc w:val="both"/>
        <w:rPr>
          <w:rFonts w:ascii="Times New Roman" w:hAnsi="Times New Roman" w:cs="Times New Roman"/>
          <w:b/>
        </w:rPr>
      </w:pPr>
      <w:r w:rsidRPr="004655EE">
        <w:rPr>
          <w:rFonts w:ascii="Times New Roman" w:hAnsi="Times New Roman" w:cs="Times New Roman"/>
          <w:b/>
        </w:rPr>
        <w:t xml:space="preserve">1.1 Общая характеристика учебного предмета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FE5412">
        <w:rPr>
          <w:rFonts w:ascii="Times New Roman" w:hAnsi="Times New Roman" w:cs="Times New Roman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</w:t>
      </w:r>
      <w:r>
        <w:t xml:space="preserve"> </w:t>
      </w:r>
      <w:r>
        <w:rPr>
          <w:rFonts w:ascii="Times New Roman" w:hAnsi="Times New Roman" w:cs="Times New Roman"/>
        </w:rPr>
        <w:t>В </w:t>
      </w:r>
      <w:r w:rsidRPr="004655EE">
        <w:rPr>
          <w:rFonts w:ascii="Times New Roman" w:hAnsi="Times New Roman" w:cs="Times New Roman"/>
        </w:rPr>
        <w:t>начальной школе изуче</w:t>
      </w:r>
      <w:r>
        <w:rPr>
          <w:rFonts w:ascii="Times New Roman" w:hAnsi="Times New Roman" w:cs="Times New Roman"/>
        </w:rPr>
        <w:t>ние математики имеет особое зна</w:t>
      </w:r>
      <w:r w:rsidRPr="004655EE">
        <w:rPr>
          <w:rFonts w:ascii="Times New Roman" w:hAnsi="Times New Roman" w:cs="Times New Roman"/>
        </w:rPr>
        <w:t>чение в развитии младшего школьника. Приобретённые им знания, опыт выполнения</w:t>
      </w:r>
      <w:r>
        <w:rPr>
          <w:rFonts w:ascii="Times New Roman" w:hAnsi="Times New Roman" w:cs="Times New Roman"/>
        </w:rPr>
        <w:t xml:space="preserve"> предметных и универсальных дей</w:t>
      </w:r>
      <w:r w:rsidRPr="004655EE">
        <w:rPr>
          <w:rFonts w:ascii="Times New Roman" w:hAnsi="Times New Roman" w:cs="Times New Roman"/>
        </w:rPr>
        <w:t>ствий на математическом м</w:t>
      </w:r>
      <w:r>
        <w:rPr>
          <w:rFonts w:ascii="Times New Roman" w:hAnsi="Times New Roman" w:cs="Times New Roman"/>
        </w:rPr>
        <w:t>атериале, первоначальное овладе</w:t>
      </w:r>
      <w:r w:rsidRPr="004655EE">
        <w:rPr>
          <w:rFonts w:ascii="Times New Roman" w:hAnsi="Times New Roman" w:cs="Times New Roman"/>
        </w:rPr>
        <w:t>ние математическим языком станут фундаментом обучения в основном звене школы, а также будут востребованы в жизни.</w:t>
      </w:r>
    </w:p>
    <w:p w:rsidR="00513BC3" w:rsidRPr="004655EE" w:rsidRDefault="00513BC3" w:rsidP="00513BC3">
      <w:pPr>
        <w:jc w:val="both"/>
        <w:rPr>
          <w:rFonts w:ascii="Times New Roman" w:hAnsi="Times New Roman" w:cs="Times New Roman"/>
          <w:b/>
        </w:rPr>
      </w:pPr>
      <w:r w:rsidRPr="004655EE">
        <w:rPr>
          <w:rFonts w:ascii="Times New Roman" w:hAnsi="Times New Roman" w:cs="Times New Roman"/>
          <w:b/>
        </w:rPr>
        <w:t>1.2 Цели учебного предмета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4655EE">
        <w:rPr>
          <w:rFonts w:ascii="Times New Roman" w:hAnsi="Times New Roman" w:cs="Times New Roman"/>
        </w:rPr>
        <w:t xml:space="preserve"> Изучение математики в н</w:t>
      </w:r>
      <w:r>
        <w:rPr>
          <w:rFonts w:ascii="Times New Roman" w:hAnsi="Times New Roman" w:cs="Times New Roman"/>
        </w:rPr>
        <w:t>ачальной школе направлено на до</w:t>
      </w:r>
      <w:r w:rsidRPr="004655EE">
        <w:rPr>
          <w:rFonts w:ascii="Times New Roman" w:hAnsi="Times New Roman" w:cs="Times New Roman"/>
        </w:rPr>
        <w:t>стижение следующих образов</w:t>
      </w:r>
      <w:r>
        <w:rPr>
          <w:rFonts w:ascii="Times New Roman" w:hAnsi="Times New Roman" w:cs="Times New Roman"/>
        </w:rPr>
        <w:t>ательных, развивающих целей, а </w:t>
      </w:r>
      <w:r w:rsidRPr="004655EE">
        <w:rPr>
          <w:rFonts w:ascii="Times New Roman" w:hAnsi="Times New Roman" w:cs="Times New Roman"/>
        </w:rPr>
        <w:t>также целей воспитания: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4655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1.</w:t>
      </w:r>
      <w:r w:rsidRPr="004655EE">
        <w:rPr>
          <w:rFonts w:ascii="Times New Roman" w:hAnsi="Times New Roman" w:cs="Times New Roman"/>
        </w:rPr>
        <w:t xml:space="preserve">Освоение начальных </w:t>
      </w:r>
      <w:r>
        <w:rPr>
          <w:rFonts w:ascii="Times New Roman" w:hAnsi="Times New Roman" w:cs="Times New Roman"/>
        </w:rPr>
        <w:t>математических знаний — понима</w:t>
      </w:r>
      <w:r w:rsidRPr="004655EE">
        <w:rPr>
          <w:rFonts w:ascii="Times New Roman" w:hAnsi="Times New Roman" w:cs="Times New Roman"/>
        </w:rPr>
        <w:t>ние значения величин и способов их измерения; использование арифметических способо</w:t>
      </w:r>
      <w:r>
        <w:rPr>
          <w:rFonts w:ascii="Times New Roman" w:hAnsi="Times New Roman" w:cs="Times New Roman"/>
        </w:rPr>
        <w:t>в для разрешения сюжетных ситуа</w:t>
      </w:r>
      <w:r w:rsidRPr="004655EE">
        <w:rPr>
          <w:rFonts w:ascii="Times New Roman" w:hAnsi="Times New Roman" w:cs="Times New Roman"/>
        </w:rPr>
        <w:t>ций; формирование умения решать учебные и практические задачи средствами математ</w:t>
      </w:r>
      <w:r>
        <w:rPr>
          <w:rFonts w:ascii="Times New Roman" w:hAnsi="Times New Roman" w:cs="Times New Roman"/>
        </w:rPr>
        <w:t>ики; работа с алгоритмами выпол</w:t>
      </w:r>
      <w:r w:rsidRPr="004655EE">
        <w:rPr>
          <w:rFonts w:ascii="Times New Roman" w:hAnsi="Times New Roman" w:cs="Times New Roman"/>
        </w:rPr>
        <w:t xml:space="preserve">нения арифметических действий.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4655EE">
        <w:rPr>
          <w:rFonts w:ascii="Times New Roman" w:hAnsi="Times New Roman" w:cs="Times New Roman"/>
        </w:rPr>
        <w:t>2. Формирование функц</w:t>
      </w:r>
      <w:r>
        <w:rPr>
          <w:rFonts w:ascii="Times New Roman" w:hAnsi="Times New Roman" w:cs="Times New Roman"/>
        </w:rPr>
        <w:t>иональной математической грамот</w:t>
      </w:r>
      <w:r w:rsidRPr="004655EE">
        <w:rPr>
          <w:rFonts w:ascii="Times New Roman" w:hAnsi="Times New Roman" w:cs="Times New Roman"/>
        </w:rPr>
        <w:t>ности младшего школьника, которая характеризуется наличием у него опыта решения учебно-по</w:t>
      </w:r>
      <w:r>
        <w:rPr>
          <w:rFonts w:ascii="Times New Roman" w:hAnsi="Times New Roman" w:cs="Times New Roman"/>
        </w:rPr>
        <w:t>знавательных и учебно-практиче</w:t>
      </w:r>
      <w:r w:rsidRPr="004655EE">
        <w:rPr>
          <w:rFonts w:ascii="Times New Roman" w:hAnsi="Times New Roman" w:cs="Times New Roman"/>
        </w:rPr>
        <w:t>ских задач, построенных</w:t>
      </w:r>
      <w:r>
        <w:rPr>
          <w:rFonts w:ascii="Times New Roman" w:hAnsi="Times New Roman" w:cs="Times New Roman"/>
        </w:rPr>
        <w:t xml:space="preserve"> на понимании и применении математических отношений </w:t>
      </w:r>
      <w:r w:rsidRPr="004655EE">
        <w:rPr>
          <w:rFonts w:ascii="Times New Roman" w:hAnsi="Times New Roman" w:cs="Times New Roman"/>
        </w:rPr>
        <w:t>(«часть-</w:t>
      </w:r>
      <w:r>
        <w:rPr>
          <w:rFonts w:ascii="Times New Roman" w:hAnsi="Times New Roman" w:cs="Times New Roman"/>
        </w:rPr>
        <w:t>целое», «больше- меньше», «рав</w:t>
      </w:r>
      <w:r w:rsidRPr="004655EE">
        <w:rPr>
          <w:rFonts w:ascii="Times New Roman" w:hAnsi="Times New Roman" w:cs="Times New Roman"/>
        </w:rPr>
        <w:t>но-неравно», «порядок»), смысла арифметических действий, зависимостей (работа, движение, продолжительность события).</w:t>
      </w:r>
    </w:p>
    <w:p w:rsidR="00513BC3" w:rsidRDefault="00513BC3" w:rsidP="00513BC3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 w:rsidRPr="004655EE">
        <w:rPr>
          <w:rFonts w:ascii="Times New Roman" w:hAnsi="Times New Roman" w:cs="Times New Roman"/>
        </w:rPr>
        <w:t>Обеспечение математи</w:t>
      </w:r>
      <w:r>
        <w:rPr>
          <w:rFonts w:ascii="Times New Roman" w:hAnsi="Times New Roman" w:cs="Times New Roman"/>
        </w:rPr>
        <w:t>ческого развития младшего школьника </w:t>
      </w:r>
      <w:r w:rsidRPr="004655EE">
        <w:rPr>
          <w:rFonts w:ascii="Times New Roman" w:hAnsi="Times New Roman" w:cs="Times New Roman"/>
        </w:rPr>
        <w:t>— формирование способности к интеллектуальн</w:t>
      </w:r>
      <w:r>
        <w:rPr>
          <w:rFonts w:ascii="Times New Roman" w:hAnsi="Times New Roman" w:cs="Times New Roman"/>
        </w:rPr>
        <w:t>ой дея</w:t>
      </w:r>
      <w:r w:rsidRPr="004655EE">
        <w:rPr>
          <w:rFonts w:ascii="Times New Roman" w:hAnsi="Times New Roman" w:cs="Times New Roman"/>
        </w:rPr>
        <w:t>тельности, пространственного воображения, математической речи; умение строить рассуждения, выбирать аргументацию, различать верные (истинны</w:t>
      </w:r>
      <w:r>
        <w:rPr>
          <w:rFonts w:ascii="Times New Roman" w:hAnsi="Times New Roman" w:cs="Times New Roman"/>
        </w:rPr>
        <w:t>е) и неверные (ложные) утвержде</w:t>
      </w:r>
      <w:r w:rsidRPr="004655EE">
        <w:rPr>
          <w:rFonts w:ascii="Times New Roman" w:hAnsi="Times New Roman" w:cs="Times New Roman"/>
        </w:rPr>
        <w:t>ния, вести поиск информац</w:t>
      </w:r>
      <w:r>
        <w:rPr>
          <w:rFonts w:ascii="Times New Roman" w:hAnsi="Times New Roman" w:cs="Times New Roman"/>
        </w:rPr>
        <w:t>ии (примеров, оснований для упо</w:t>
      </w:r>
      <w:r w:rsidRPr="004655EE">
        <w:rPr>
          <w:rFonts w:ascii="Times New Roman" w:hAnsi="Times New Roman" w:cs="Times New Roman"/>
        </w:rPr>
        <w:t>рядочения, вариантов и др.).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4655EE">
        <w:rPr>
          <w:rFonts w:ascii="Times New Roman" w:hAnsi="Times New Roman" w:cs="Times New Roman"/>
        </w:rPr>
        <w:t xml:space="preserve"> 4. Становление учебно-позна</w:t>
      </w:r>
      <w:r>
        <w:rPr>
          <w:rFonts w:ascii="Times New Roman" w:hAnsi="Times New Roman" w:cs="Times New Roman"/>
        </w:rPr>
        <w:t>вательных мотивов и интереса к </w:t>
      </w:r>
      <w:r w:rsidRPr="004655EE">
        <w:rPr>
          <w:rFonts w:ascii="Times New Roman" w:hAnsi="Times New Roman" w:cs="Times New Roman"/>
        </w:rPr>
        <w:t xml:space="preserve">изучению математики и </w:t>
      </w:r>
      <w:r>
        <w:rPr>
          <w:rFonts w:ascii="Times New Roman" w:hAnsi="Times New Roman" w:cs="Times New Roman"/>
        </w:rPr>
        <w:t>умственному труду; важнейших ка</w:t>
      </w:r>
      <w:r w:rsidRPr="004655EE">
        <w:rPr>
          <w:rFonts w:ascii="Times New Roman" w:hAnsi="Times New Roman" w:cs="Times New Roman"/>
        </w:rPr>
        <w:t>честв интеллектуальной дея</w:t>
      </w:r>
      <w:r>
        <w:rPr>
          <w:rFonts w:ascii="Times New Roman" w:hAnsi="Times New Roman" w:cs="Times New Roman"/>
        </w:rPr>
        <w:t>тельности: теоретического и про</w:t>
      </w:r>
      <w:r w:rsidRPr="004655EE">
        <w:rPr>
          <w:rFonts w:ascii="Times New Roman" w:hAnsi="Times New Roman" w:cs="Times New Roman"/>
        </w:rPr>
        <w:t>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4655EE">
        <w:rPr>
          <w:rFonts w:ascii="Times New Roman" w:hAnsi="Times New Roman" w:cs="Times New Roman"/>
        </w:rPr>
        <w:t xml:space="preserve"> В основе конструирован</w:t>
      </w:r>
      <w:r>
        <w:rPr>
          <w:rFonts w:ascii="Times New Roman" w:hAnsi="Times New Roman" w:cs="Times New Roman"/>
        </w:rPr>
        <w:t>ия содержания и отбора планируе</w:t>
      </w:r>
      <w:r w:rsidRPr="004655EE">
        <w:rPr>
          <w:rFonts w:ascii="Times New Roman" w:hAnsi="Times New Roman" w:cs="Times New Roman"/>
        </w:rPr>
        <w:t>мых результатов лежат сле</w:t>
      </w:r>
      <w:r>
        <w:rPr>
          <w:rFonts w:ascii="Times New Roman" w:hAnsi="Times New Roman" w:cs="Times New Roman"/>
        </w:rPr>
        <w:t>дующие ценности математики, кор</w:t>
      </w:r>
      <w:r w:rsidRPr="004655EE">
        <w:rPr>
          <w:rFonts w:ascii="Times New Roman" w:hAnsi="Times New Roman" w:cs="Times New Roman"/>
        </w:rPr>
        <w:t>релирующие со становление</w:t>
      </w:r>
      <w:r>
        <w:rPr>
          <w:rFonts w:ascii="Times New Roman" w:hAnsi="Times New Roman" w:cs="Times New Roman"/>
        </w:rPr>
        <w:t xml:space="preserve">м личности младшего школьника: </w:t>
      </w:r>
    </w:p>
    <w:p w:rsidR="0026241E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655EE">
        <w:rPr>
          <w:rFonts w:ascii="Times New Roman" w:hAnsi="Times New Roman" w:cs="Times New Roman"/>
        </w:rPr>
        <w:t xml:space="preserve"> понимание математических отношений выступает средством познания закономерностей </w:t>
      </w:r>
    </w:p>
    <w:p w:rsidR="0026241E" w:rsidRDefault="0026241E" w:rsidP="0026241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26241E" w:rsidRDefault="00513BC3" w:rsidP="00513BC3">
      <w:pPr>
        <w:jc w:val="both"/>
        <w:rPr>
          <w:rFonts w:ascii="Times New Roman" w:hAnsi="Times New Roman" w:cs="Times New Roman"/>
        </w:rPr>
      </w:pPr>
      <w:r w:rsidRPr="004655EE">
        <w:rPr>
          <w:rFonts w:ascii="Times New Roman" w:hAnsi="Times New Roman" w:cs="Times New Roman"/>
        </w:rPr>
        <w:lastRenderedPageBreak/>
        <w:t xml:space="preserve">существования окружающего мира, фактов, процессов </w:t>
      </w:r>
      <w:r>
        <w:rPr>
          <w:rFonts w:ascii="Times New Roman" w:hAnsi="Times New Roman" w:cs="Times New Roman"/>
        </w:rPr>
        <w:t>и явлений, происходящих в приро</w:t>
      </w:r>
      <w:r w:rsidRPr="004655EE">
        <w:rPr>
          <w:rFonts w:ascii="Times New Roman" w:hAnsi="Times New Roman" w:cs="Times New Roman"/>
        </w:rPr>
        <w:t xml:space="preserve">де и в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 w:rsidRPr="004655EE">
        <w:rPr>
          <w:rFonts w:ascii="Times New Roman" w:hAnsi="Times New Roman" w:cs="Times New Roman"/>
        </w:rPr>
        <w:t xml:space="preserve">обществе (хронология событий, протяжённость по </w:t>
      </w:r>
      <w:r>
        <w:rPr>
          <w:rFonts w:ascii="Times New Roman" w:hAnsi="Times New Roman" w:cs="Times New Roman"/>
        </w:rPr>
        <w:t>вре</w:t>
      </w:r>
      <w:r w:rsidRPr="004655EE">
        <w:rPr>
          <w:rFonts w:ascii="Times New Roman" w:hAnsi="Times New Roman" w:cs="Times New Roman"/>
        </w:rPr>
        <w:t xml:space="preserve">мени, образование целого </w:t>
      </w:r>
      <w:r>
        <w:rPr>
          <w:rFonts w:ascii="Times New Roman" w:hAnsi="Times New Roman" w:cs="Times New Roman"/>
        </w:rPr>
        <w:t>из частей, изменение формы, размера и т. д.);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4655EE">
        <w:rPr>
          <w:rFonts w:ascii="Times New Roman" w:hAnsi="Times New Roman" w:cs="Times New Roman"/>
        </w:rPr>
        <w:t xml:space="preserve"> математические представл</w:t>
      </w:r>
      <w:r>
        <w:rPr>
          <w:rFonts w:ascii="Times New Roman" w:hAnsi="Times New Roman" w:cs="Times New Roman"/>
        </w:rPr>
        <w:t>ения о числах, личинах, геоме</w:t>
      </w:r>
      <w:r w:rsidRPr="004655EE">
        <w:rPr>
          <w:rFonts w:ascii="Times New Roman" w:hAnsi="Times New Roman" w:cs="Times New Roman"/>
        </w:rPr>
        <w:t>трических фигурах являю</w:t>
      </w:r>
      <w:r>
        <w:rPr>
          <w:rFonts w:ascii="Times New Roman" w:hAnsi="Times New Roman" w:cs="Times New Roman"/>
        </w:rPr>
        <w:t>тся условием целостного восприя</w:t>
      </w:r>
      <w:r w:rsidRPr="004655EE">
        <w:rPr>
          <w:rFonts w:ascii="Times New Roman" w:hAnsi="Times New Roman" w:cs="Times New Roman"/>
        </w:rPr>
        <w:t>тия творений природы и человека (памятники архитектуры, сокровища искусства</w:t>
      </w:r>
      <w:r>
        <w:rPr>
          <w:rFonts w:ascii="Times New Roman" w:hAnsi="Times New Roman" w:cs="Times New Roman"/>
        </w:rPr>
        <w:t xml:space="preserve"> и культуры, объекты природы);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655EE">
        <w:rPr>
          <w:rFonts w:ascii="Times New Roman" w:hAnsi="Times New Roman" w:cs="Times New Roman"/>
        </w:rPr>
        <w:t xml:space="preserve"> владение математическим</w:t>
      </w:r>
      <w:r>
        <w:rPr>
          <w:rFonts w:ascii="Times New Roman" w:hAnsi="Times New Roman" w:cs="Times New Roman"/>
        </w:rPr>
        <w:t xml:space="preserve"> языком, элементами алгоритмиче</w:t>
      </w:r>
      <w:r w:rsidRPr="004655EE">
        <w:rPr>
          <w:rFonts w:ascii="Times New Roman" w:hAnsi="Times New Roman" w:cs="Times New Roman"/>
        </w:rPr>
        <w:t>ского мышления позволя</w:t>
      </w:r>
      <w:r>
        <w:rPr>
          <w:rFonts w:ascii="Times New Roman" w:hAnsi="Times New Roman" w:cs="Times New Roman"/>
        </w:rPr>
        <w:t>ет ученику совершенствовать ком</w:t>
      </w:r>
      <w:r w:rsidRPr="004655EE">
        <w:rPr>
          <w:rFonts w:ascii="Times New Roman" w:hAnsi="Times New Roman" w:cs="Times New Roman"/>
        </w:rPr>
        <w:t>муникативную деятельность (аргументировать свою точку зрения, строить логические цепочки рассуждений; опро</w:t>
      </w:r>
      <w:r>
        <w:rPr>
          <w:rFonts w:ascii="Times New Roman" w:hAnsi="Times New Roman" w:cs="Times New Roman"/>
        </w:rPr>
        <w:t>вер</w:t>
      </w:r>
      <w:r w:rsidRPr="004655EE">
        <w:rPr>
          <w:rFonts w:ascii="Times New Roman" w:hAnsi="Times New Roman" w:cs="Times New Roman"/>
        </w:rPr>
        <w:t>гать или подтверждать истинность предположения).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4655EE">
        <w:rPr>
          <w:rFonts w:ascii="Times New Roman" w:hAnsi="Times New Roman" w:cs="Times New Roman"/>
        </w:rPr>
        <w:t>Младшие школьники проявляют интерес к математической сущности предметов и яв</w:t>
      </w:r>
      <w:r>
        <w:rPr>
          <w:rFonts w:ascii="Times New Roman" w:hAnsi="Times New Roman" w:cs="Times New Roman"/>
        </w:rPr>
        <w:t>лений окружающей жизни — возмож</w:t>
      </w:r>
      <w:r w:rsidRPr="004655EE">
        <w:rPr>
          <w:rFonts w:ascii="Times New Roman" w:hAnsi="Times New Roman" w:cs="Times New Roman"/>
        </w:rPr>
        <w:t>ности их измерить, определ</w:t>
      </w:r>
      <w:r>
        <w:rPr>
          <w:rFonts w:ascii="Times New Roman" w:hAnsi="Times New Roman" w:cs="Times New Roman"/>
        </w:rPr>
        <w:t>ить величину, форму, выявить за</w:t>
      </w:r>
      <w:r w:rsidRPr="004655EE">
        <w:rPr>
          <w:rFonts w:ascii="Times New Roman" w:hAnsi="Times New Roman" w:cs="Times New Roman"/>
        </w:rPr>
        <w:t>висимости и закономерности их расположения во времени и в пространстве. Осознан</w:t>
      </w:r>
      <w:r>
        <w:rPr>
          <w:rFonts w:ascii="Times New Roman" w:hAnsi="Times New Roman" w:cs="Times New Roman"/>
        </w:rPr>
        <w:t>ию младшим школьником многих ма</w:t>
      </w:r>
      <w:r w:rsidRPr="004655EE">
        <w:rPr>
          <w:rFonts w:ascii="Times New Roman" w:hAnsi="Times New Roman" w:cs="Times New Roman"/>
        </w:rPr>
        <w:t>тематических явлений помогает его тяга к моделированию, что облегчает освоение общего способа решения учебной задачи, а также работу с разными с</w:t>
      </w:r>
      <w:r>
        <w:rPr>
          <w:rFonts w:ascii="Times New Roman" w:hAnsi="Times New Roman" w:cs="Times New Roman"/>
        </w:rPr>
        <w:t>редствами информации, в том чис</w:t>
      </w:r>
      <w:r w:rsidRPr="004655EE">
        <w:rPr>
          <w:rFonts w:ascii="Times New Roman" w:hAnsi="Times New Roman" w:cs="Times New Roman"/>
        </w:rPr>
        <w:t xml:space="preserve">ле и графическими (таблица, диаграмма, схема).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4655EE">
        <w:rPr>
          <w:rFonts w:ascii="Times New Roman" w:hAnsi="Times New Roman" w:cs="Times New Roman"/>
        </w:rPr>
        <w:t>В начальной школе матем</w:t>
      </w:r>
      <w:r>
        <w:rPr>
          <w:rFonts w:ascii="Times New Roman" w:hAnsi="Times New Roman" w:cs="Times New Roman"/>
        </w:rPr>
        <w:t>атические знания и умения приме</w:t>
      </w:r>
      <w:r w:rsidRPr="004655EE">
        <w:rPr>
          <w:rFonts w:ascii="Times New Roman" w:hAnsi="Times New Roman" w:cs="Times New Roman"/>
        </w:rPr>
        <w:t>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</w:t>
      </w:r>
      <w:r>
        <w:rPr>
          <w:rFonts w:ascii="Times New Roman" w:hAnsi="Times New Roman" w:cs="Times New Roman"/>
        </w:rPr>
        <w:t xml:space="preserve"> форм пред</w:t>
      </w:r>
      <w:r w:rsidRPr="004655EE">
        <w:rPr>
          <w:rFonts w:ascii="Times New Roman" w:hAnsi="Times New Roman" w:cs="Times New Roman"/>
        </w:rPr>
        <w:t>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</w:t>
      </w:r>
      <w:r>
        <w:rPr>
          <w:rFonts w:ascii="Times New Roman" w:hAnsi="Times New Roman" w:cs="Times New Roman"/>
        </w:rPr>
        <w:t>ействий, а также различение, на</w:t>
      </w:r>
      <w:r w:rsidRPr="004655EE">
        <w:rPr>
          <w:rFonts w:ascii="Times New Roman" w:hAnsi="Times New Roman" w:cs="Times New Roman"/>
        </w:rPr>
        <w:t>зывание, изображение геом</w:t>
      </w:r>
      <w:r>
        <w:rPr>
          <w:rFonts w:ascii="Times New Roman" w:hAnsi="Times New Roman" w:cs="Times New Roman"/>
        </w:rPr>
        <w:t>етрических фигур, нахождение ге</w:t>
      </w:r>
      <w:r w:rsidRPr="004655EE">
        <w:rPr>
          <w:rFonts w:ascii="Times New Roman" w:hAnsi="Times New Roman" w:cs="Times New Roman"/>
        </w:rPr>
        <w:t>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513BC3" w:rsidRPr="009C7E34" w:rsidRDefault="00513BC3" w:rsidP="00513BC3">
      <w:pPr>
        <w:jc w:val="both"/>
        <w:rPr>
          <w:rFonts w:ascii="Times New Roman" w:hAnsi="Times New Roman" w:cs="Times New Roman"/>
          <w:b/>
        </w:rPr>
      </w:pPr>
      <w:r w:rsidRPr="009C7E34">
        <w:rPr>
          <w:rFonts w:ascii="Times New Roman" w:hAnsi="Times New Roman" w:cs="Times New Roman"/>
          <w:b/>
        </w:rPr>
        <w:t>1.3 Место учебного предмета в учебном плане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 w:rsidRPr="004655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4655EE">
        <w:rPr>
          <w:rFonts w:ascii="Times New Roman" w:hAnsi="Times New Roman" w:cs="Times New Roman"/>
        </w:rPr>
        <w:t xml:space="preserve">В учебном плане на изучение математики в каждом классе начальной школы отводится 4 часа в неделю, всего 540 часов. Из них: в 1 классе — 132 часа, во </w:t>
      </w:r>
      <w:r>
        <w:rPr>
          <w:rFonts w:ascii="Times New Roman" w:hAnsi="Times New Roman" w:cs="Times New Roman"/>
        </w:rPr>
        <w:t>2 классе — 136 часов, 3 классе </w:t>
      </w:r>
      <w:r w:rsidRPr="004655EE">
        <w:rPr>
          <w:rFonts w:ascii="Times New Roman" w:hAnsi="Times New Roman" w:cs="Times New Roman"/>
        </w:rPr>
        <w:t>— 136 часов, 4 классе — 136 час</w:t>
      </w:r>
      <w:r>
        <w:rPr>
          <w:rFonts w:ascii="Times New Roman" w:hAnsi="Times New Roman" w:cs="Times New Roman"/>
        </w:rPr>
        <w:t>.</w:t>
      </w:r>
    </w:p>
    <w:p w:rsidR="00513BC3" w:rsidRDefault="00513BC3" w:rsidP="00513BC3">
      <w:pPr>
        <w:jc w:val="both"/>
        <w:rPr>
          <w:rFonts w:ascii="Times New Roman" w:hAnsi="Times New Roman" w:cs="Times New Roman"/>
          <w:b/>
        </w:rPr>
      </w:pPr>
      <w:r w:rsidRPr="009C7E34">
        <w:rPr>
          <w:rFonts w:ascii="Times New Roman" w:hAnsi="Times New Roman" w:cs="Times New Roman"/>
          <w:b/>
        </w:rPr>
        <w:t>2. СОДЕРЖАНИЕ ОБУЧЕНИЯ</w:t>
      </w:r>
    </w:p>
    <w:p w:rsidR="00513BC3" w:rsidRPr="009C7E34" w:rsidRDefault="00513BC3" w:rsidP="00513BC3">
      <w:pPr>
        <w:jc w:val="both"/>
        <w:rPr>
          <w:rFonts w:ascii="Times New Roman" w:hAnsi="Times New Roman" w:cs="Times New Roman"/>
        </w:rPr>
      </w:pPr>
      <w:r w:rsidRPr="009C7E34">
        <w:rPr>
          <w:rFonts w:ascii="Times New Roman" w:hAnsi="Times New Roman" w:cs="Times New Roman"/>
        </w:rPr>
        <w:t xml:space="preserve">              Основное содержание обучения в рабочей программе представлено разделами: «Числа и величины», «Арифметические действия», «Текстовые задачи»</w:t>
      </w:r>
      <w:r>
        <w:rPr>
          <w:rFonts w:ascii="Times New Roman" w:hAnsi="Times New Roman" w:cs="Times New Roman"/>
        </w:rPr>
        <w:t xml:space="preserve">, «Пространственные отношения и </w:t>
      </w:r>
      <w:r w:rsidRPr="009C7E34">
        <w:rPr>
          <w:rFonts w:ascii="Times New Roman" w:hAnsi="Times New Roman" w:cs="Times New Roman"/>
        </w:rPr>
        <w:t>геометрические фигур</w:t>
      </w:r>
      <w:r>
        <w:rPr>
          <w:rFonts w:ascii="Times New Roman" w:hAnsi="Times New Roman" w:cs="Times New Roman"/>
        </w:rPr>
        <w:t>ы», «Математическая информация».</w:t>
      </w:r>
    </w:p>
    <w:p w:rsidR="00513BC3" w:rsidRPr="009C7E34" w:rsidRDefault="00513BC3" w:rsidP="00513BC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9C7E34">
        <w:rPr>
          <w:rFonts w:ascii="Times New Roman" w:hAnsi="Times New Roman" w:cs="Times New Roman"/>
          <w:b/>
        </w:rPr>
        <w:t xml:space="preserve">2 КЛАСС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FC37AE">
        <w:rPr>
          <w:rFonts w:ascii="Times New Roman" w:hAnsi="Times New Roman" w:cs="Times New Roman"/>
          <w:b/>
        </w:rPr>
        <w:t xml:space="preserve"> Числа и величины</w:t>
      </w:r>
      <w:r>
        <w:rPr>
          <w:rFonts w:ascii="Times New Roman" w:hAnsi="Times New Roman" w:cs="Times New Roman"/>
          <w:b/>
        </w:rPr>
        <w:t>.</w:t>
      </w:r>
      <w:r w:rsidRPr="00FC37AE">
        <w:rPr>
          <w:rFonts w:ascii="Times New Roman" w:hAnsi="Times New Roman" w:cs="Times New Roman"/>
          <w:b/>
        </w:rPr>
        <w:t xml:space="preserve"> Числа в пределах 100: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Числа в пределах 100: ч</w:t>
      </w:r>
      <w:r w:rsidRPr="009C7E34">
        <w:rPr>
          <w:rFonts w:ascii="Times New Roman" w:hAnsi="Times New Roman" w:cs="Times New Roman"/>
        </w:rPr>
        <w:t>тение, запись, десятичный состав, сравнение. Запись равенства,</w:t>
      </w:r>
      <w:r>
        <w:rPr>
          <w:rFonts w:ascii="Times New Roman" w:hAnsi="Times New Roman" w:cs="Times New Roman"/>
        </w:rPr>
        <w:t xml:space="preserve"> неравенства. Увеличение/умень</w:t>
      </w:r>
      <w:r w:rsidRPr="009C7E34">
        <w:rPr>
          <w:rFonts w:ascii="Times New Roman" w:hAnsi="Times New Roman" w:cs="Times New Roman"/>
        </w:rPr>
        <w:t>шение числа на несколько е</w:t>
      </w:r>
      <w:r>
        <w:rPr>
          <w:rFonts w:ascii="Times New Roman" w:hAnsi="Times New Roman" w:cs="Times New Roman"/>
        </w:rPr>
        <w:t>диниц/десятков; разностное срав</w:t>
      </w:r>
      <w:r w:rsidRPr="009C7E34">
        <w:rPr>
          <w:rFonts w:ascii="Times New Roman" w:hAnsi="Times New Roman" w:cs="Times New Roman"/>
        </w:rPr>
        <w:t xml:space="preserve">нение чисел.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9C7E34">
        <w:rPr>
          <w:rFonts w:ascii="Times New Roman" w:hAnsi="Times New Roman" w:cs="Times New Roman"/>
        </w:rPr>
        <w:t xml:space="preserve">Величины: сравнение </w:t>
      </w:r>
      <w:r>
        <w:rPr>
          <w:rFonts w:ascii="Times New Roman" w:hAnsi="Times New Roman" w:cs="Times New Roman"/>
        </w:rPr>
        <w:t>по массе (единица массы —кило</w:t>
      </w:r>
      <w:r w:rsidRPr="009C7E34">
        <w:rPr>
          <w:rFonts w:ascii="Times New Roman" w:hAnsi="Times New Roman" w:cs="Times New Roman"/>
        </w:rPr>
        <w:t xml:space="preserve">грамм); </w:t>
      </w:r>
      <w:r>
        <w:rPr>
          <w:rFonts w:ascii="Times New Roman" w:hAnsi="Times New Roman" w:cs="Times New Roman"/>
        </w:rPr>
        <w:t>измерение длины (единицы длины </w:t>
      </w:r>
      <w:r w:rsidRPr="009C7E34">
        <w:rPr>
          <w:rFonts w:ascii="Times New Roman" w:hAnsi="Times New Roman" w:cs="Times New Roman"/>
        </w:rPr>
        <w:t>— метр, дециметр, сантиметр, миллиметр), вре</w:t>
      </w:r>
      <w:r>
        <w:rPr>
          <w:rFonts w:ascii="Times New Roman" w:hAnsi="Times New Roman" w:cs="Times New Roman"/>
        </w:rPr>
        <w:t>мени (единицы времени — час, ми</w:t>
      </w:r>
      <w:r w:rsidRPr="009C7E34">
        <w:rPr>
          <w:rFonts w:ascii="Times New Roman" w:hAnsi="Times New Roman" w:cs="Times New Roman"/>
        </w:rPr>
        <w:t xml:space="preserve">нута). Соотношение между единицами величины (в пределах 100), его применение для решения практических задач. </w:t>
      </w:r>
    </w:p>
    <w:p w:rsidR="0026241E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p w:rsidR="0026241E" w:rsidRDefault="0026241E" w:rsidP="0026241E">
      <w:pPr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 w:rsidRPr="005911C2">
        <w:rPr>
          <w:rFonts w:ascii="Times New Roman" w:hAnsi="Times New Roman" w:cs="Times New Roman"/>
          <w:b/>
        </w:rPr>
        <w:lastRenderedPageBreak/>
        <w:t>Арифметические действия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26241E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7E34">
        <w:rPr>
          <w:rFonts w:ascii="Times New Roman" w:hAnsi="Times New Roman" w:cs="Times New Roman"/>
        </w:rPr>
        <w:t>Устное сложение и вычита</w:t>
      </w:r>
      <w:r>
        <w:rPr>
          <w:rFonts w:ascii="Times New Roman" w:hAnsi="Times New Roman" w:cs="Times New Roman"/>
        </w:rPr>
        <w:t>ние чисел в пределах 100 без пе</w:t>
      </w:r>
      <w:r w:rsidRPr="009C7E34">
        <w:rPr>
          <w:rFonts w:ascii="Times New Roman" w:hAnsi="Times New Roman" w:cs="Times New Roman"/>
        </w:rPr>
        <w:t>рехода и с переходом через разряд. Письменное сложение и вычитание чисел в предела</w:t>
      </w:r>
      <w:r>
        <w:rPr>
          <w:rFonts w:ascii="Times New Roman" w:hAnsi="Times New Roman" w:cs="Times New Roman"/>
        </w:rPr>
        <w:t>х 100. Переместительное, сочета</w:t>
      </w:r>
      <w:r w:rsidRPr="009C7E34">
        <w:rPr>
          <w:rFonts w:ascii="Times New Roman" w:hAnsi="Times New Roman" w:cs="Times New Roman"/>
        </w:rPr>
        <w:t>тельное свойства сложения, их применение для вычислений. Взаимосвязь компонентов и результата действия сложения, действия вычитания. Провер</w:t>
      </w:r>
      <w:r>
        <w:rPr>
          <w:rFonts w:ascii="Times New Roman" w:hAnsi="Times New Roman" w:cs="Times New Roman"/>
        </w:rPr>
        <w:t>ка результата вычисления (реаль</w:t>
      </w:r>
      <w:r w:rsidRPr="009C7E34">
        <w:rPr>
          <w:rFonts w:ascii="Times New Roman" w:hAnsi="Times New Roman" w:cs="Times New Roman"/>
        </w:rPr>
        <w:t xml:space="preserve">ность ответа, обратное действие).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7E34">
        <w:rPr>
          <w:rFonts w:ascii="Times New Roman" w:hAnsi="Times New Roman" w:cs="Times New Roman"/>
        </w:rPr>
        <w:t>Действия умножения и деления чисел в практических и учебных ситуациях. Назва</w:t>
      </w:r>
      <w:r>
        <w:rPr>
          <w:rFonts w:ascii="Times New Roman" w:hAnsi="Times New Roman" w:cs="Times New Roman"/>
        </w:rPr>
        <w:t>ния компонентов действий умноже</w:t>
      </w:r>
      <w:r w:rsidRPr="009C7E34">
        <w:rPr>
          <w:rFonts w:ascii="Times New Roman" w:hAnsi="Times New Roman" w:cs="Times New Roman"/>
        </w:rPr>
        <w:t xml:space="preserve">ния, деления.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>Табличное умножение в п</w:t>
      </w:r>
      <w:r>
        <w:rPr>
          <w:rFonts w:ascii="Times New Roman" w:hAnsi="Times New Roman" w:cs="Times New Roman"/>
        </w:rPr>
        <w:t>ределах 50. Табличные случаи ум</w:t>
      </w:r>
      <w:r w:rsidRPr="009C7E34">
        <w:rPr>
          <w:rFonts w:ascii="Times New Roman" w:hAnsi="Times New Roman" w:cs="Times New Roman"/>
        </w:rPr>
        <w:t>ножения, деления при вычисле</w:t>
      </w:r>
      <w:r>
        <w:rPr>
          <w:rFonts w:ascii="Times New Roman" w:hAnsi="Times New Roman" w:cs="Times New Roman"/>
        </w:rPr>
        <w:t>ниях и решении задач. Переме</w:t>
      </w:r>
      <w:r w:rsidRPr="009C7E34">
        <w:rPr>
          <w:rFonts w:ascii="Times New Roman" w:hAnsi="Times New Roman" w:cs="Times New Roman"/>
        </w:rPr>
        <w:t xml:space="preserve">стительное свойство умножения. Взаимосвязь компонентов и результата действия умножения, действия деления.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C7E34">
        <w:rPr>
          <w:rFonts w:ascii="Times New Roman" w:hAnsi="Times New Roman" w:cs="Times New Roman"/>
        </w:rPr>
        <w:t>Неизвестный компонент д</w:t>
      </w:r>
      <w:r>
        <w:rPr>
          <w:rFonts w:ascii="Times New Roman" w:hAnsi="Times New Roman" w:cs="Times New Roman"/>
        </w:rPr>
        <w:t>ействия сложения, действия вычи</w:t>
      </w:r>
      <w:r w:rsidRPr="009C7E34">
        <w:rPr>
          <w:rFonts w:ascii="Times New Roman" w:hAnsi="Times New Roman" w:cs="Times New Roman"/>
        </w:rPr>
        <w:t xml:space="preserve">тания; его нахождение. </w:t>
      </w: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>Числовое выражение: чтение, запись, вычисление значения. Порядок выполнения дейст</w:t>
      </w:r>
      <w:r>
        <w:rPr>
          <w:rFonts w:ascii="Times New Roman" w:hAnsi="Times New Roman" w:cs="Times New Roman"/>
        </w:rPr>
        <w:t>вий в числовом выражении, содер</w:t>
      </w:r>
      <w:r w:rsidRPr="009C7E34">
        <w:rPr>
          <w:rFonts w:ascii="Times New Roman" w:hAnsi="Times New Roman" w:cs="Times New Roman"/>
        </w:rPr>
        <w:t>жащем действия сложения и</w:t>
      </w:r>
      <w:r>
        <w:rPr>
          <w:rFonts w:ascii="Times New Roman" w:hAnsi="Times New Roman" w:cs="Times New Roman"/>
        </w:rPr>
        <w:t xml:space="preserve"> вычитания (со скобками/без ско</w:t>
      </w:r>
      <w:r w:rsidRPr="009C7E34">
        <w:rPr>
          <w:rFonts w:ascii="Times New Roman" w:hAnsi="Times New Roman" w:cs="Times New Roman"/>
        </w:rPr>
        <w:t xml:space="preserve">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Pr="005911C2">
        <w:rPr>
          <w:rFonts w:ascii="Times New Roman" w:hAnsi="Times New Roman" w:cs="Times New Roman"/>
          <w:b/>
        </w:rPr>
        <w:t>Текстовые задачи</w:t>
      </w:r>
      <w:r>
        <w:rPr>
          <w:rFonts w:ascii="Times New Roman" w:hAnsi="Times New Roman" w:cs="Times New Roman"/>
          <w:b/>
        </w:rPr>
        <w:t xml:space="preserve"> 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>Чтение, представление текста задачи в виде рисунка, схемы или другой модели. План ре</w:t>
      </w:r>
      <w:r>
        <w:rPr>
          <w:rFonts w:ascii="Times New Roman" w:hAnsi="Times New Roman" w:cs="Times New Roman"/>
        </w:rPr>
        <w:t>шения задачи в два действия, вы</w:t>
      </w:r>
      <w:r w:rsidRPr="009C7E34">
        <w:rPr>
          <w:rFonts w:ascii="Times New Roman" w:hAnsi="Times New Roman" w:cs="Times New Roman"/>
        </w:rPr>
        <w:t>бор соответствующих плану арифметических действий. Запись решения и ответа задачи. Решение</w:t>
      </w:r>
      <w:r>
        <w:rPr>
          <w:rFonts w:ascii="Times New Roman" w:hAnsi="Times New Roman" w:cs="Times New Roman"/>
        </w:rPr>
        <w:t xml:space="preserve"> текстовых задач на приме</w:t>
      </w:r>
      <w:r w:rsidRPr="009C7E34">
        <w:rPr>
          <w:rFonts w:ascii="Times New Roman" w:hAnsi="Times New Roman" w:cs="Times New Roman"/>
        </w:rPr>
        <w:t>нение смысла арифметичес</w:t>
      </w:r>
      <w:r>
        <w:rPr>
          <w:rFonts w:ascii="Times New Roman" w:hAnsi="Times New Roman" w:cs="Times New Roman"/>
        </w:rPr>
        <w:t>кого действия (сложение, вычита</w:t>
      </w:r>
      <w:r w:rsidRPr="009C7E34">
        <w:rPr>
          <w:rFonts w:ascii="Times New Roman" w:hAnsi="Times New Roman" w:cs="Times New Roman"/>
        </w:rPr>
        <w:t>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</w:t>
      </w:r>
      <w:r>
        <w:rPr>
          <w:rFonts w:ascii="Times New Roman" w:hAnsi="Times New Roman" w:cs="Times New Roman"/>
        </w:rPr>
        <w:t>едование плану, соответствие по</w:t>
      </w:r>
      <w:r w:rsidRPr="009C7E34">
        <w:rPr>
          <w:rFonts w:ascii="Times New Roman" w:hAnsi="Times New Roman" w:cs="Times New Roman"/>
        </w:rPr>
        <w:t xml:space="preserve">ставленному вопросу).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Pr="005911C2">
        <w:rPr>
          <w:rFonts w:ascii="Times New Roman" w:hAnsi="Times New Roman" w:cs="Times New Roman"/>
          <w:b/>
        </w:rPr>
        <w:t>Пространственные отношения и геометрические фигуры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7E34">
        <w:rPr>
          <w:rFonts w:ascii="Times New Roman" w:hAnsi="Times New Roman" w:cs="Times New Roman"/>
        </w:rPr>
        <w:t>Распознавание и изображение геометрических фигур: точка, прямая, прямой угол, ломана</w:t>
      </w:r>
      <w:r>
        <w:rPr>
          <w:rFonts w:ascii="Times New Roman" w:hAnsi="Times New Roman" w:cs="Times New Roman"/>
        </w:rPr>
        <w:t>я, многоугольник. Построение от</w:t>
      </w:r>
      <w:r w:rsidRPr="009C7E34">
        <w:rPr>
          <w:rFonts w:ascii="Times New Roman" w:hAnsi="Times New Roman" w:cs="Times New Roman"/>
        </w:rPr>
        <w:t>резка заданной длины с помощью линейки. Изображение на клетчатой бумаге прямоуг</w:t>
      </w:r>
      <w:r>
        <w:rPr>
          <w:rFonts w:ascii="Times New Roman" w:hAnsi="Times New Roman" w:cs="Times New Roman"/>
        </w:rPr>
        <w:t>ольника с заданными длинами сто</w:t>
      </w:r>
      <w:r w:rsidRPr="009C7E34">
        <w:rPr>
          <w:rFonts w:ascii="Times New Roman" w:hAnsi="Times New Roman" w:cs="Times New Roman"/>
        </w:rPr>
        <w:t>рон, квадрата с заданной дл</w:t>
      </w:r>
      <w:r>
        <w:rPr>
          <w:rFonts w:ascii="Times New Roman" w:hAnsi="Times New Roman" w:cs="Times New Roman"/>
        </w:rPr>
        <w:t>иной стороны. Длина ломаной. Из</w:t>
      </w:r>
      <w:r w:rsidRPr="009C7E34">
        <w:rPr>
          <w:rFonts w:ascii="Times New Roman" w:hAnsi="Times New Roman" w:cs="Times New Roman"/>
        </w:rPr>
        <w:t xml:space="preserve">мерение периметра данного/изображенного прямоугольника (квадрата), запись результата измерения в сантиметрах. </w:t>
      </w:r>
    </w:p>
    <w:p w:rsidR="00513BC3" w:rsidRDefault="00513BC3" w:rsidP="00513BC3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Pr="005911C2">
        <w:rPr>
          <w:rFonts w:ascii="Times New Roman" w:hAnsi="Times New Roman" w:cs="Times New Roman"/>
          <w:b/>
        </w:rPr>
        <w:t>Математическая информация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spacing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>Нахождение, формулир</w:t>
      </w:r>
      <w:r>
        <w:rPr>
          <w:rFonts w:ascii="Times New Roman" w:hAnsi="Times New Roman" w:cs="Times New Roman"/>
        </w:rPr>
        <w:t>ование одного-двух общих призна</w:t>
      </w:r>
      <w:r w:rsidRPr="009C7E34">
        <w:rPr>
          <w:rFonts w:ascii="Times New Roman" w:hAnsi="Times New Roman" w:cs="Times New Roman"/>
        </w:rPr>
        <w:t xml:space="preserve">ков набора математических </w:t>
      </w:r>
      <w:r>
        <w:rPr>
          <w:rFonts w:ascii="Times New Roman" w:hAnsi="Times New Roman" w:cs="Times New Roman"/>
        </w:rPr>
        <w:t>объектов: чисел, величин, геоме</w:t>
      </w:r>
      <w:r w:rsidRPr="009C7E34">
        <w:rPr>
          <w:rFonts w:ascii="Times New Roman" w:hAnsi="Times New Roman" w:cs="Times New Roman"/>
        </w:rPr>
        <w:t>трических фигур. Классификация объектов по заданному или самостоятельно установленному признаку. Законом</w:t>
      </w:r>
      <w:r>
        <w:rPr>
          <w:rFonts w:ascii="Times New Roman" w:hAnsi="Times New Roman" w:cs="Times New Roman"/>
        </w:rPr>
        <w:t>ерность в</w:t>
      </w:r>
      <w:r w:rsidRPr="009C7E34">
        <w:rPr>
          <w:rFonts w:ascii="Times New Roman" w:hAnsi="Times New Roman" w:cs="Times New Roman"/>
        </w:rPr>
        <w:t xml:space="preserve"> ряду чисел, геометрических фиг</w:t>
      </w:r>
      <w:r>
        <w:rPr>
          <w:rFonts w:ascii="Times New Roman" w:hAnsi="Times New Roman" w:cs="Times New Roman"/>
        </w:rPr>
        <w:t>ур, объектов повседневной жизни.</w:t>
      </w:r>
    </w:p>
    <w:p w:rsidR="00513BC3" w:rsidRDefault="00513BC3" w:rsidP="00513BC3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>Верные (истинные) и не</w:t>
      </w:r>
      <w:r>
        <w:rPr>
          <w:rFonts w:ascii="Times New Roman" w:hAnsi="Times New Roman" w:cs="Times New Roman"/>
        </w:rPr>
        <w:t>верные (ложные) утверждения, со</w:t>
      </w:r>
      <w:r w:rsidRPr="009C7E34">
        <w:rPr>
          <w:rFonts w:ascii="Times New Roman" w:hAnsi="Times New Roman" w:cs="Times New Roman"/>
        </w:rPr>
        <w:t xml:space="preserve">держащие количественные, </w:t>
      </w:r>
      <w:r>
        <w:rPr>
          <w:rFonts w:ascii="Times New Roman" w:hAnsi="Times New Roman" w:cs="Times New Roman"/>
        </w:rPr>
        <w:t>пространственные отношения, за</w:t>
      </w:r>
      <w:r w:rsidRPr="009C7E34">
        <w:rPr>
          <w:rFonts w:ascii="Times New Roman" w:hAnsi="Times New Roman" w:cs="Times New Roman"/>
        </w:rPr>
        <w:t>висимости между числами/величинами. Конструирование утверждений с использованием слов «каждый», «все».</w:t>
      </w:r>
    </w:p>
    <w:p w:rsidR="00513BC3" w:rsidRDefault="00513BC3" w:rsidP="0026241E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C7E34">
        <w:rPr>
          <w:rFonts w:ascii="Times New Roman" w:hAnsi="Times New Roman" w:cs="Times New Roman"/>
        </w:rPr>
        <w:t xml:space="preserve"> Работа с таблицами: извлечение и использование для ответа на вопрос информации, представленной в таблице (таблицы сложения, умножения; граф</w:t>
      </w:r>
      <w:r>
        <w:rPr>
          <w:rFonts w:ascii="Times New Roman" w:hAnsi="Times New Roman" w:cs="Times New Roman"/>
        </w:rPr>
        <w:t>ик дежурств, наблюдения в приро</w:t>
      </w:r>
      <w:r w:rsidRPr="009C7E34">
        <w:rPr>
          <w:rFonts w:ascii="Times New Roman" w:hAnsi="Times New Roman" w:cs="Times New Roman"/>
        </w:rPr>
        <w:t>де и пр.). Внесение данных в таблицу</w:t>
      </w:r>
      <w:r>
        <w:rPr>
          <w:rFonts w:ascii="Times New Roman" w:hAnsi="Times New Roman" w:cs="Times New Roman"/>
        </w:rPr>
        <w:t>, дополнение моделей (схем, изо</w:t>
      </w:r>
      <w:r w:rsidRPr="009C7E34">
        <w:rPr>
          <w:rFonts w:ascii="Times New Roman" w:hAnsi="Times New Roman" w:cs="Times New Roman"/>
        </w:rPr>
        <w:t xml:space="preserve">бражений) готовыми числовыми данными. </w:t>
      </w:r>
    </w:p>
    <w:p w:rsidR="00513BC3" w:rsidRDefault="00513BC3" w:rsidP="00513BC3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9C7E34">
        <w:rPr>
          <w:rFonts w:ascii="Times New Roman" w:hAnsi="Times New Roman" w:cs="Times New Roman"/>
        </w:rPr>
        <w:t>Алгоритмы (приёмы, пра</w:t>
      </w:r>
      <w:r>
        <w:rPr>
          <w:rFonts w:ascii="Times New Roman" w:hAnsi="Times New Roman" w:cs="Times New Roman"/>
        </w:rPr>
        <w:t>вила) устных и письменных вычис</w:t>
      </w:r>
      <w:r w:rsidRPr="009C7E34">
        <w:rPr>
          <w:rFonts w:ascii="Times New Roman" w:hAnsi="Times New Roman" w:cs="Times New Roman"/>
        </w:rPr>
        <w:t xml:space="preserve">лений, измерений и построения геометрических фигур. </w:t>
      </w:r>
    </w:p>
    <w:p w:rsidR="0026241E" w:rsidRDefault="00513BC3" w:rsidP="0026241E">
      <w:pPr>
        <w:spacing w:line="240" w:lineRule="auto"/>
        <w:ind w:left="-142"/>
        <w:rPr>
          <w:rFonts w:ascii="Times New Roman" w:hAnsi="Times New Roman" w:cs="Times New Roman"/>
        </w:rPr>
      </w:pPr>
      <w:r w:rsidRPr="009C7E34">
        <w:rPr>
          <w:rFonts w:ascii="Times New Roman" w:hAnsi="Times New Roman" w:cs="Times New Roman"/>
        </w:rPr>
        <w:t>Правила работы с электро</w:t>
      </w:r>
      <w:r>
        <w:rPr>
          <w:rFonts w:ascii="Times New Roman" w:hAnsi="Times New Roman" w:cs="Times New Roman"/>
        </w:rPr>
        <w:t>нными средствами обучения (элек</w:t>
      </w:r>
      <w:r w:rsidRPr="009C7E34">
        <w:rPr>
          <w:rFonts w:ascii="Times New Roman" w:hAnsi="Times New Roman" w:cs="Times New Roman"/>
        </w:rPr>
        <w:t>тронной формой учебника, компьютерными тренажёрами).</w:t>
      </w:r>
      <w:r w:rsidR="0026241E">
        <w:rPr>
          <w:rFonts w:ascii="Times New Roman" w:hAnsi="Times New Roman" w:cs="Times New Roman"/>
        </w:rPr>
        <w:t xml:space="preserve">    </w:t>
      </w:r>
    </w:p>
    <w:p w:rsidR="0026241E" w:rsidRDefault="0026241E" w:rsidP="0026241E">
      <w:pPr>
        <w:spacing w:line="240" w:lineRule="auto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513BC3" w:rsidRDefault="00513BC3" w:rsidP="0026241E">
      <w:pPr>
        <w:spacing w:line="240" w:lineRule="auto"/>
        <w:ind w:left="-142"/>
        <w:rPr>
          <w:rFonts w:ascii="Times New Roman" w:hAnsi="Times New Roman" w:cs="Times New Roman"/>
        </w:rPr>
      </w:pPr>
      <w:r w:rsidRPr="005911C2">
        <w:rPr>
          <w:rFonts w:ascii="Times New Roman" w:hAnsi="Times New Roman" w:cs="Times New Roman"/>
          <w:b/>
        </w:rPr>
        <w:lastRenderedPageBreak/>
        <w:t>Универсальные учебные действия (пропедевтический уровень)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C7E34">
        <w:rPr>
          <w:rFonts w:ascii="Times New Roman" w:hAnsi="Times New Roman" w:cs="Times New Roman"/>
        </w:rPr>
        <w:t xml:space="preserve">Универсальные </w:t>
      </w:r>
      <w:r w:rsidRPr="00513BC3">
        <w:rPr>
          <w:rFonts w:ascii="Times New Roman" w:hAnsi="Times New Roman" w:cs="Times New Roman"/>
          <w:b/>
        </w:rPr>
        <w:t xml:space="preserve">познавательные </w:t>
      </w:r>
      <w:r w:rsidRPr="009C7E34">
        <w:rPr>
          <w:rFonts w:ascii="Times New Roman" w:hAnsi="Times New Roman" w:cs="Times New Roman"/>
        </w:rPr>
        <w:t xml:space="preserve">учебные действия: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9C7E34">
        <w:rPr>
          <w:rFonts w:ascii="Times New Roman" w:hAnsi="Times New Roman" w:cs="Times New Roman"/>
        </w:rPr>
        <w:t>—наблюдать математическ</w:t>
      </w:r>
      <w:r>
        <w:rPr>
          <w:rFonts w:ascii="Times New Roman" w:hAnsi="Times New Roman" w:cs="Times New Roman"/>
        </w:rPr>
        <w:t>ие отношения (часть-целое, боль</w:t>
      </w:r>
      <w:r w:rsidRPr="009C7E34">
        <w:rPr>
          <w:rFonts w:ascii="Times New Roman" w:hAnsi="Times New Roman" w:cs="Times New Roman"/>
        </w:rPr>
        <w:t xml:space="preserve">ше-меньше) в окружающем мире;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C7E34">
        <w:rPr>
          <w:rFonts w:ascii="Times New Roman" w:hAnsi="Times New Roman" w:cs="Times New Roman"/>
        </w:rPr>
        <w:t xml:space="preserve">—характеризовать назначение </w:t>
      </w:r>
      <w:r>
        <w:rPr>
          <w:rFonts w:ascii="Times New Roman" w:hAnsi="Times New Roman" w:cs="Times New Roman"/>
        </w:rPr>
        <w:t>и использовать простейшие из</w:t>
      </w:r>
      <w:r w:rsidRPr="009C7E34">
        <w:rPr>
          <w:rFonts w:ascii="Times New Roman" w:hAnsi="Times New Roman" w:cs="Times New Roman"/>
        </w:rPr>
        <w:t xml:space="preserve">мерительные приборы (сантиметровая лента, весы);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—сравнивать группы объек</w:t>
      </w:r>
      <w:r>
        <w:rPr>
          <w:rFonts w:ascii="Times New Roman" w:hAnsi="Times New Roman" w:cs="Times New Roman"/>
        </w:rPr>
        <w:t>тов (чисел, величин, геометриче</w:t>
      </w:r>
      <w:r w:rsidRPr="009C7E34">
        <w:rPr>
          <w:rFonts w:ascii="Times New Roman" w:hAnsi="Times New Roman" w:cs="Times New Roman"/>
        </w:rPr>
        <w:t xml:space="preserve">ских фигур) по самостоятельно выбранному основанию;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—распределять (классифиц</w:t>
      </w:r>
      <w:r>
        <w:rPr>
          <w:rFonts w:ascii="Times New Roman" w:hAnsi="Times New Roman" w:cs="Times New Roman"/>
        </w:rPr>
        <w:t>ировать) объекты (числа, величи</w:t>
      </w:r>
      <w:r w:rsidRPr="009C7E34">
        <w:rPr>
          <w:rFonts w:ascii="Times New Roman" w:hAnsi="Times New Roman" w:cs="Times New Roman"/>
        </w:rPr>
        <w:t>ны, геометрические фигу</w:t>
      </w:r>
      <w:r>
        <w:rPr>
          <w:rFonts w:ascii="Times New Roman" w:hAnsi="Times New Roman" w:cs="Times New Roman"/>
        </w:rPr>
        <w:t>ры, текстовые задачи в одно дей</w:t>
      </w:r>
      <w:r w:rsidRPr="009C7E34">
        <w:rPr>
          <w:rFonts w:ascii="Times New Roman" w:hAnsi="Times New Roman" w:cs="Times New Roman"/>
        </w:rPr>
        <w:t>ствие) на группы;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C7E34">
        <w:rPr>
          <w:rFonts w:ascii="Times New Roman" w:hAnsi="Times New Roman" w:cs="Times New Roman"/>
        </w:rPr>
        <w:t xml:space="preserve"> —обнаруживать модели геометрических фигур в окружающем мире;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C7E34">
        <w:rPr>
          <w:rFonts w:ascii="Times New Roman" w:hAnsi="Times New Roman" w:cs="Times New Roman"/>
        </w:rPr>
        <w:t>—вести поиск различных реш</w:t>
      </w:r>
      <w:r>
        <w:rPr>
          <w:rFonts w:ascii="Times New Roman" w:hAnsi="Times New Roman" w:cs="Times New Roman"/>
        </w:rPr>
        <w:t>ений задачи (расчётной, с геоме</w:t>
      </w:r>
      <w:r w:rsidRPr="009C7E34">
        <w:rPr>
          <w:rFonts w:ascii="Times New Roman" w:hAnsi="Times New Roman" w:cs="Times New Roman"/>
        </w:rPr>
        <w:t xml:space="preserve">трическим содержанием); —воспроизводить порядок выполнения действий в числовом выражении, содержащем действия сложения и вычитания (со скобками/без скобок);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—устанавливать соответст</w:t>
      </w:r>
      <w:r>
        <w:rPr>
          <w:rFonts w:ascii="Times New Roman" w:hAnsi="Times New Roman" w:cs="Times New Roman"/>
        </w:rPr>
        <w:t>вие между математическим выраже</w:t>
      </w:r>
      <w:r w:rsidRPr="009C7E34">
        <w:rPr>
          <w:rFonts w:ascii="Times New Roman" w:hAnsi="Times New Roman" w:cs="Times New Roman"/>
        </w:rPr>
        <w:t xml:space="preserve">нием и его текстовым описанием;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—подбирать примеры, под</w:t>
      </w:r>
      <w:r>
        <w:rPr>
          <w:rFonts w:ascii="Times New Roman" w:hAnsi="Times New Roman" w:cs="Times New Roman"/>
        </w:rPr>
        <w:t>тверждающие суждение, вывод, от</w:t>
      </w:r>
      <w:r w:rsidRPr="009C7E34">
        <w:rPr>
          <w:rFonts w:ascii="Times New Roman" w:hAnsi="Times New Roman" w:cs="Times New Roman"/>
        </w:rPr>
        <w:t xml:space="preserve">вет.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 w:rsidRPr="005911C2">
        <w:rPr>
          <w:rFonts w:ascii="Times New Roman" w:hAnsi="Times New Roman" w:cs="Times New Roman"/>
          <w:b/>
        </w:rPr>
        <w:t>Работа с информацией: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C7E34">
        <w:rPr>
          <w:rFonts w:ascii="Times New Roman" w:hAnsi="Times New Roman" w:cs="Times New Roman"/>
        </w:rPr>
        <w:t>—извлекать и использовать информацию, представленную в текстовой, графической (рис</w:t>
      </w:r>
      <w:r>
        <w:rPr>
          <w:rFonts w:ascii="Times New Roman" w:hAnsi="Times New Roman" w:cs="Times New Roman"/>
        </w:rPr>
        <w:t>унок, схема, таблица) форме, за</w:t>
      </w:r>
      <w:r w:rsidRPr="009C7E34">
        <w:rPr>
          <w:rFonts w:ascii="Times New Roman" w:hAnsi="Times New Roman" w:cs="Times New Roman"/>
        </w:rPr>
        <w:t xml:space="preserve">полнять таблицы;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>—устанавливать логику пер</w:t>
      </w:r>
      <w:r>
        <w:rPr>
          <w:rFonts w:ascii="Times New Roman" w:hAnsi="Times New Roman" w:cs="Times New Roman"/>
        </w:rPr>
        <w:t>ебора вариантов для решения про</w:t>
      </w:r>
      <w:r w:rsidRPr="009C7E34">
        <w:rPr>
          <w:rFonts w:ascii="Times New Roman" w:hAnsi="Times New Roman" w:cs="Times New Roman"/>
        </w:rPr>
        <w:t>стейших комбинаторных задач;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9C7E34">
        <w:rPr>
          <w:rFonts w:ascii="Times New Roman" w:hAnsi="Times New Roman" w:cs="Times New Roman"/>
        </w:rPr>
        <w:t>дополнять модели (схемы,</w:t>
      </w:r>
      <w:r>
        <w:rPr>
          <w:rFonts w:ascii="Times New Roman" w:hAnsi="Times New Roman" w:cs="Times New Roman"/>
        </w:rPr>
        <w:t xml:space="preserve"> изображения) готовыми числовы</w:t>
      </w:r>
      <w:r w:rsidRPr="009C7E34">
        <w:rPr>
          <w:rFonts w:ascii="Times New Roman" w:hAnsi="Times New Roman" w:cs="Times New Roman"/>
        </w:rPr>
        <w:t xml:space="preserve">ми данными. </w:t>
      </w:r>
    </w:p>
    <w:p w:rsidR="00513BC3" w:rsidRPr="00521B6E" w:rsidRDefault="00513BC3" w:rsidP="00513BC3">
      <w:pPr>
        <w:ind w:left="-142"/>
        <w:jc w:val="both"/>
        <w:rPr>
          <w:rFonts w:ascii="Times New Roman" w:hAnsi="Times New Roman" w:cs="Times New Roman"/>
          <w:b/>
        </w:rPr>
      </w:pPr>
      <w:r w:rsidRPr="00521B6E">
        <w:rPr>
          <w:rFonts w:ascii="Times New Roman" w:hAnsi="Times New Roman" w:cs="Times New Roman"/>
          <w:b/>
        </w:rPr>
        <w:t xml:space="preserve">Универсальные коммуникативные учебные действия: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 xml:space="preserve">—комментировать ход вычислений;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>—объяснять выбор величи</w:t>
      </w:r>
      <w:r>
        <w:rPr>
          <w:rFonts w:ascii="Times New Roman" w:hAnsi="Times New Roman" w:cs="Times New Roman"/>
        </w:rPr>
        <w:t>ны, соответствующей ситуации из</w:t>
      </w:r>
      <w:r w:rsidRPr="009C7E34">
        <w:rPr>
          <w:rFonts w:ascii="Times New Roman" w:hAnsi="Times New Roman" w:cs="Times New Roman"/>
        </w:rPr>
        <w:t xml:space="preserve">мерения;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>—составлять текстовую зад</w:t>
      </w:r>
      <w:r>
        <w:rPr>
          <w:rFonts w:ascii="Times New Roman" w:hAnsi="Times New Roman" w:cs="Times New Roman"/>
        </w:rPr>
        <w:t>ачу с заданным отношением (гото</w:t>
      </w:r>
      <w:r w:rsidRPr="009C7E34">
        <w:rPr>
          <w:rFonts w:ascii="Times New Roman" w:hAnsi="Times New Roman" w:cs="Times New Roman"/>
        </w:rPr>
        <w:t xml:space="preserve">вым решением) по образцу; </w:t>
      </w:r>
      <w:r>
        <w:rPr>
          <w:rFonts w:ascii="Times New Roman" w:hAnsi="Times New Roman" w:cs="Times New Roman"/>
        </w:rPr>
        <w:t xml:space="preserve">       </w:t>
      </w:r>
    </w:p>
    <w:p w:rsidR="00513BC3" w:rsidRDefault="00513BC3" w:rsidP="00513BC3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C7E34">
        <w:rPr>
          <w:rFonts w:ascii="Times New Roman" w:hAnsi="Times New Roman" w:cs="Times New Roman"/>
        </w:rPr>
        <w:t>—использовать математические знаки и терминологию для описания сюжетной сит</w:t>
      </w:r>
      <w:r>
        <w:rPr>
          <w:rFonts w:ascii="Times New Roman" w:hAnsi="Times New Roman" w:cs="Times New Roman"/>
        </w:rPr>
        <w:t>уации; конструирования утвержде</w:t>
      </w:r>
      <w:r w:rsidRPr="009C7E34">
        <w:rPr>
          <w:rFonts w:ascii="Times New Roman" w:hAnsi="Times New Roman" w:cs="Times New Roman"/>
        </w:rPr>
        <w:t>ний, выводов относительно данных объектов, отношения; —называть числа, величины</w:t>
      </w:r>
      <w:r>
        <w:rPr>
          <w:rFonts w:ascii="Times New Roman" w:hAnsi="Times New Roman" w:cs="Times New Roman"/>
        </w:rPr>
        <w:t>, геометрические фигуры, облада</w:t>
      </w:r>
      <w:r w:rsidRPr="009C7E34">
        <w:rPr>
          <w:rFonts w:ascii="Times New Roman" w:hAnsi="Times New Roman" w:cs="Times New Roman"/>
        </w:rPr>
        <w:t xml:space="preserve">ющие заданным свойством;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C7E34">
        <w:rPr>
          <w:rFonts w:ascii="Times New Roman" w:hAnsi="Times New Roman" w:cs="Times New Roman"/>
        </w:rPr>
        <w:t>—записывать, читать число, числовое выражение; приводить примеры, иллюстрир</w:t>
      </w:r>
      <w:r>
        <w:rPr>
          <w:rFonts w:ascii="Times New Roman" w:hAnsi="Times New Roman" w:cs="Times New Roman"/>
        </w:rPr>
        <w:t>ующие смысл арифметического дей</w:t>
      </w:r>
      <w:r w:rsidRPr="009C7E34">
        <w:rPr>
          <w:rFonts w:ascii="Times New Roman" w:hAnsi="Times New Roman" w:cs="Times New Roman"/>
        </w:rPr>
        <w:t xml:space="preserve">ствия. </w:t>
      </w:r>
    </w:p>
    <w:p w:rsidR="00513BC3" w:rsidRDefault="002C549E" w:rsidP="00513BC3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13BC3">
        <w:rPr>
          <w:rFonts w:ascii="Times New Roman" w:hAnsi="Times New Roman" w:cs="Times New Roman"/>
        </w:rPr>
        <w:t xml:space="preserve">  </w:t>
      </w:r>
      <w:r w:rsidR="00513BC3" w:rsidRPr="009C7E34">
        <w:rPr>
          <w:rFonts w:ascii="Times New Roman" w:hAnsi="Times New Roman" w:cs="Times New Roman"/>
        </w:rPr>
        <w:t>—конструировать утвержд</w:t>
      </w:r>
      <w:r w:rsidR="00513BC3">
        <w:rPr>
          <w:rFonts w:ascii="Times New Roman" w:hAnsi="Times New Roman" w:cs="Times New Roman"/>
        </w:rPr>
        <w:t>ения с использованием слов «каж</w:t>
      </w:r>
      <w:r w:rsidR="00513BC3" w:rsidRPr="009C7E34">
        <w:rPr>
          <w:rFonts w:ascii="Times New Roman" w:hAnsi="Times New Roman" w:cs="Times New Roman"/>
        </w:rPr>
        <w:t xml:space="preserve">дый», «все».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 w:rsidRPr="00521B6E">
        <w:rPr>
          <w:rFonts w:ascii="Times New Roman" w:hAnsi="Times New Roman" w:cs="Times New Roman"/>
          <w:b/>
        </w:rPr>
        <w:t>Универсальные регулятивные учебные действия:</w:t>
      </w:r>
      <w:r w:rsidRPr="009C7E34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—следовать установленному правилу, по которому составлен ряд чисел, величин, геометрических фигур;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C7E34">
        <w:rPr>
          <w:rFonts w:ascii="Times New Roman" w:hAnsi="Times New Roman" w:cs="Times New Roman"/>
        </w:rPr>
        <w:t xml:space="preserve"> —организовывать, участвова</w:t>
      </w:r>
      <w:r>
        <w:rPr>
          <w:rFonts w:ascii="Times New Roman" w:hAnsi="Times New Roman" w:cs="Times New Roman"/>
        </w:rPr>
        <w:t>ть, контролировать ход и резуль</w:t>
      </w:r>
      <w:r w:rsidRPr="009C7E34">
        <w:rPr>
          <w:rFonts w:ascii="Times New Roman" w:hAnsi="Times New Roman" w:cs="Times New Roman"/>
        </w:rPr>
        <w:t xml:space="preserve">тат парной работы с математическим материалом;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C7E34">
        <w:rPr>
          <w:rFonts w:ascii="Times New Roman" w:hAnsi="Times New Roman" w:cs="Times New Roman"/>
        </w:rPr>
        <w:t>—проверять правильность вычисления с помощью другого приёма выполнения действия, обратного действия; находить с помощью учителя причину возникшей ошибки и трудности.</w:t>
      </w:r>
    </w:p>
    <w:p w:rsidR="0026241E" w:rsidRPr="0026241E" w:rsidRDefault="0026241E" w:rsidP="0026241E">
      <w:pPr>
        <w:jc w:val="center"/>
        <w:rPr>
          <w:rFonts w:ascii="Times New Roman" w:hAnsi="Times New Roman" w:cs="Times New Roman"/>
        </w:rPr>
      </w:pPr>
      <w:r w:rsidRPr="0026241E">
        <w:rPr>
          <w:rFonts w:ascii="Times New Roman" w:hAnsi="Times New Roman" w:cs="Times New Roman"/>
        </w:rPr>
        <w:t>4</w:t>
      </w:r>
    </w:p>
    <w:p w:rsidR="00513BC3" w:rsidRPr="0026241E" w:rsidRDefault="00513BC3" w:rsidP="0026241E">
      <w:pPr>
        <w:rPr>
          <w:rFonts w:ascii="Times New Roman" w:hAnsi="Times New Roman" w:cs="Times New Roman"/>
          <w:b/>
        </w:rPr>
      </w:pPr>
      <w:r w:rsidRPr="00521B6E">
        <w:rPr>
          <w:rFonts w:ascii="Times New Roman" w:hAnsi="Times New Roman" w:cs="Times New Roman"/>
          <w:b/>
        </w:rPr>
        <w:lastRenderedPageBreak/>
        <w:t>Совместная деятельность:</w:t>
      </w:r>
    </w:p>
    <w:p w:rsidR="0026241E" w:rsidRDefault="002C549E" w:rsidP="002624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13BC3" w:rsidRPr="009C7E34">
        <w:rPr>
          <w:rFonts w:ascii="Times New Roman" w:hAnsi="Times New Roman" w:cs="Times New Roman"/>
        </w:rPr>
        <w:t>—принимать правила совместной деятельности при работе в парах, группах, составленных учителем или самостоятельно;</w:t>
      </w:r>
      <w:r w:rsidR="00513BC3">
        <w:rPr>
          <w:rFonts w:ascii="Times New Roman" w:hAnsi="Times New Roman" w:cs="Times New Roman"/>
        </w:rPr>
        <w:t xml:space="preserve">                      </w:t>
      </w:r>
    </w:p>
    <w:p w:rsidR="00513BC3" w:rsidRDefault="0026241E" w:rsidP="002624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13BC3">
        <w:rPr>
          <w:rFonts w:ascii="Times New Roman" w:hAnsi="Times New Roman" w:cs="Times New Roman"/>
        </w:rPr>
        <w:t xml:space="preserve"> </w:t>
      </w:r>
      <w:r w:rsidR="00513BC3" w:rsidRPr="009C7E34">
        <w:rPr>
          <w:rFonts w:ascii="Times New Roman" w:hAnsi="Times New Roman" w:cs="Times New Roman"/>
        </w:rPr>
        <w:t xml:space="preserve"> —участвовать в парной и групповой работе с математическим материалом: обсуждать цел</w:t>
      </w:r>
      <w:r w:rsidR="00513BC3">
        <w:rPr>
          <w:rFonts w:ascii="Times New Roman" w:hAnsi="Times New Roman" w:cs="Times New Roman"/>
        </w:rPr>
        <w:t>ь деятельности, ход работы, ком</w:t>
      </w:r>
      <w:r w:rsidR="00513BC3" w:rsidRPr="009C7E34">
        <w:rPr>
          <w:rFonts w:ascii="Times New Roman" w:hAnsi="Times New Roman" w:cs="Times New Roman"/>
        </w:rPr>
        <w:t>ментировать свои действия, выслушивать мнения других участников, готовить през</w:t>
      </w:r>
      <w:r w:rsidR="00513BC3">
        <w:rPr>
          <w:rFonts w:ascii="Times New Roman" w:hAnsi="Times New Roman" w:cs="Times New Roman"/>
        </w:rPr>
        <w:t>ентацию (устное выступление) ре</w:t>
      </w:r>
      <w:r w:rsidR="00513BC3" w:rsidRPr="009C7E34">
        <w:rPr>
          <w:rFonts w:ascii="Times New Roman" w:hAnsi="Times New Roman" w:cs="Times New Roman"/>
        </w:rPr>
        <w:t xml:space="preserve">шения или ответа; </w:t>
      </w:r>
    </w:p>
    <w:p w:rsidR="00513BC3" w:rsidRDefault="0026241E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13BC3">
        <w:rPr>
          <w:rFonts w:ascii="Times New Roman" w:hAnsi="Times New Roman" w:cs="Times New Roman"/>
        </w:rPr>
        <w:t xml:space="preserve"> </w:t>
      </w:r>
      <w:r w:rsidR="00513BC3" w:rsidRPr="009C7E34">
        <w:rPr>
          <w:rFonts w:ascii="Times New Roman" w:hAnsi="Times New Roman" w:cs="Times New Roman"/>
        </w:rPr>
        <w:t>—решать совместно математические задачи пои</w:t>
      </w:r>
      <w:r w:rsidR="00513BC3">
        <w:rPr>
          <w:rFonts w:ascii="Times New Roman" w:hAnsi="Times New Roman" w:cs="Times New Roman"/>
        </w:rPr>
        <w:t>скового и твор</w:t>
      </w:r>
      <w:r w:rsidR="00513BC3" w:rsidRPr="009C7E34">
        <w:rPr>
          <w:rFonts w:ascii="Times New Roman" w:hAnsi="Times New Roman" w:cs="Times New Roman"/>
        </w:rPr>
        <w:t>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513BC3" w:rsidRDefault="0026241E" w:rsidP="00513BC3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13BC3" w:rsidRPr="009C7E34">
        <w:rPr>
          <w:rFonts w:ascii="Times New Roman" w:hAnsi="Times New Roman" w:cs="Times New Roman"/>
        </w:rPr>
        <w:t>—совместно с учителем оценивать результаты выполнени</w:t>
      </w:r>
      <w:r w:rsidR="00513BC3">
        <w:rPr>
          <w:rFonts w:ascii="Times New Roman" w:hAnsi="Times New Roman" w:cs="Times New Roman"/>
        </w:rPr>
        <w:t>я об</w:t>
      </w:r>
      <w:r w:rsidR="00513BC3" w:rsidRPr="009C7E34">
        <w:rPr>
          <w:rFonts w:ascii="Times New Roman" w:hAnsi="Times New Roman" w:cs="Times New Roman"/>
        </w:rPr>
        <w:t>щей работы</w:t>
      </w:r>
      <w:r w:rsidR="00513BC3">
        <w:rPr>
          <w:rFonts w:ascii="Times New Roman" w:hAnsi="Times New Roman" w:cs="Times New Roman"/>
        </w:rPr>
        <w:t>.</w:t>
      </w:r>
    </w:p>
    <w:p w:rsidR="00513BC3" w:rsidRDefault="00513BC3" w:rsidP="00513BC3">
      <w:pPr>
        <w:ind w:left="360" w:hanging="218"/>
        <w:jc w:val="both"/>
        <w:rPr>
          <w:rFonts w:ascii="Times New Roman" w:hAnsi="Times New Roman" w:cs="Times New Roman"/>
          <w:b/>
        </w:rPr>
      </w:pPr>
      <w:r w:rsidRPr="00B25111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B25111">
        <w:rPr>
          <w:rFonts w:ascii="Times New Roman" w:hAnsi="Times New Roman" w:cs="Times New Roman"/>
          <w:b/>
        </w:rPr>
        <w:t>ПЛАНИРУЕМЫЕ РЕЗУЛЬТАТЫ ОСВОЕНИЯ ПРОГРАММЫ</w:t>
      </w:r>
    </w:p>
    <w:p w:rsidR="00513BC3" w:rsidRDefault="00513BC3" w:rsidP="00513BC3">
      <w:pPr>
        <w:ind w:left="142" w:firstLine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25111">
        <w:rPr>
          <w:rFonts w:ascii="Times New Roman" w:hAnsi="Times New Roman" w:cs="Times New Roman"/>
        </w:rPr>
        <w:t>Младший школьник дости</w:t>
      </w:r>
      <w:r>
        <w:rPr>
          <w:rFonts w:ascii="Times New Roman" w:hAnsi="Times New Roman" w:cs="Times New Roman"/>
        </w:rPr>
        <w:t>гает планируемых результатов об</w:t>
      </w:r>
      <w:r w:rsidRPr="00B25111">
        <w:rPr>
          <w:rFonts w:ascii="Times New Roman" w:hAnsi="Times New Roman" w:cs="Times New Roman"/>
        </w:rPr>
        <w:t xml:space="preserve">учения в соответствии со </w:t>
      </w:r>
      <w:r>
        <w:rPr>
          <w:rFonts w:ascii="Times New Roman" w:hAnsi="Times New Roman" w:cs="Times New Roman"/>
        </w:rPr>
        <w:t>своими возможностями и способно</w:t>
      </w:r>
      <w:r w:rsidRPr="00B25111">
        <w:rPr>
          <w:rFonts w:ascii="Times New Roman" w:hAnsi="Times New Roman" w:cs="Times New Roman"/>
        </w:rPr>
        <w:t>стями. На его успешность о</w:t>
      </w:r>
      <w:r>
        <w:rPr>
          <w:rFonts w:ascii="Times New Roman" w:hAnsi="Times New Roman" w:cs="Times New Roman"/>
        </w:rPr>
        <w:t>казывают влияние темп деятельно</w:t>
      </w:r>
      <w:r w:rsidRPr="00B25111">
        <w:rPr>
          <w:rFonts w:ascii="Times New Roman" w:hAnsi="Times New Roman" w:cs="Times New Roman"/>
        </w:rPr>
        <w:t>сти ребенка, скорость психического созревания, особенности формирования учебной деяте</w:t>
      </w:r>
      <w:r>
        <w:rPr>
          <w:rFonts w:ascii="Times New Roman" w:hAnsi="Times New Roman" w:cs="Times New Roman"/>
        </w:rPr>
        <w:t>льности (способность к целепола</w:t>
      </w:r>
      <w:r w:rsidRPr="00B25111">
        <w:rPr>
          <w:rFonts w:ascii="Times New Roman" w:hAnsi="Times New Roman" w:cs="Times New Roman"/>
        </w:rPr>
        <w:t>ганию, готовность планирова</w:t>
      </w:r>
      <w:r>
        <w:rPr>
          <w:rFonts w:ascii="Times New Roman" w:hAnsi="Times New Roman" w:cs="Times New Roman"/>
        </w:rPr>
        <w:t>ть свою работу, самоконтроль и т. </w:t>
      </w:r>
      <w:r w:rsidRPr="00B25111">
        <w:rPr>
          <w:rFonts w:ascii="Times New Roman" w:hAnsi="Times New Roman" w:cs="Times New Roman"/>
        </w:rPr>
        <w:t>д.). Планируемые результаты</w:t>
      </w:r>
      <w:r>
        <w:rPr>
          <w:rFonts w:ascii="Times New Roman" w:hAnsi="Times New Roman" w:cs="Times New Roman"/>
        </w:rPr>
        <w:t xml:space="preserve"> освоения программы по математи</w:t>
      </w:r>
      <w:r w:rsidRPr="00B25111">
        <w:rPr>
          <w:rFonts w:ascii="Times New Roman" w:hAnsi="Times New Roman" w:cs="Times New Roman"/>
        </w:rPr>
        <w:t>ке, представленные по годам обучения, отражают, в первую очередь, предметные достижения обучающегося. Также они включают отдельные резул</w:t>
      </w:r>
      <w:r>
        <w:rPr>
          <w:rFonts w:ascii="Times New Roman" w:hAnsi="Times New Roman" w:cs="Times New Roman"/>
        </w:rPr>
        <w:t>ьтаты в области становления лич</w:t>
      </w:r>
      <w:r w:rsidRPr="00B25111">
        <w:rPr>
          <w:rFonts w:ascii="Times New Roman" w:hAnsi="Times New Roman" w:cs="Times New Roman"/>
        </w:rPr>
        <w:t xml:space="preserve">ностных качеств и </w:t>
      </w:r>
      <w:proofErr w:type="spellStart"/>
      <w:r w:rsidRPr="00B25111">
        <w:rPr>
          <w:rFonts w:ascii="Times New Roman" w:hAnsi="Times New Roman" w:cs="Times New Roman"/>
        </w:rPr>
        <w:t>метапре</w:t>
      </w:r>
      <w:r>
        <w:rPr>
          <w:rFonts w:ascii="Times New Roman" w:hAnsi="Times New Roman" w:cs="Times New Roman"/>
        </w:rPr>
        <w:t>дметных</w:t>
      </w:r>
      <w:proofErr w:type="spellEnd"/>
      <w:r>
        <w:rPr>
          <w:rFonts w:ascii="Times New Roman" w:hAnsi="Times New Roman" w:cs="Times New Roman"/>
        </w:rPr>
        <w:t xml:space="preserve"> действий и умений, кото</w:t>
      </w:r>
      <w:r w:rsidRPr="00B25111">
        <w:rPr>
          <w:rFonts w:ascii="Times New Roman" w:hAnsi="Times New Roman" w:cs="Times New Roman"/>
        </w:rPr>
        <w:t>рые могут быть достигнуты на этом этапе обучения. Тем самым подчеркивается, что становление личностных новообразований и универсальных учебных д</w:t>
      </w:r>
      <w:r>
        <w:rPr>
          <w:rFonts w:ascii="Times New Roman" w:hAnsi="Times New Roman" w:cs="Times New Roman"/>
        </w:rPr>
        <w:t>ействий осуществляется средства</w:t>
      </w:r>
      <w:r w:rsidRPr="00B25111">
        <w:rPr>
          <w:rFonts w:ascii="Times New Roman" w:hAnsi="Times New Roman" w:cs="Times New Roman"/>
        </w:rPr>
        <w:t xml:space="preserve">ми математического содержания курса. </w:t>
      </w:r>
    </w:p>
    <w:p w:rsidR="00513BC3" w:rsidRDefault="00513BC3" w:rsidP="00513BC3">
      <w:pPr>
        <w:ind w:left="142" w:firstLine="218"/>
        <w:jc w:val="both"/>
        <w:rPr>
          <w:rFonts w:ascii="Times New Roman" w:hAnsi="Times New Roman" w:cs="Times New Roman"/>
          <w:b/>
        </w:rPr>
      </w:pPr>
      <w:r w:rsidRPr="00F925EB">
        <w:rPr>
          <w:rFonts w:ascii="Times New Roman" w:hAnsi="Times New Roman" w:cs="Times New Roman"/>
          <w:b/>
        </w:rPr>
        <w:t xml:space="preserve">ЛИЧНОСТНЫЕ РЕЗУЛЬТАТЫ </w:t>
      </w:r>
    </w:p>
    <w:p w:rsidR="00513BC3" w:rsidRPr="00FE5412" w:rsidRDefault="00513BC3" w:rsidP="00513BC3">
      <w:pPr>
        <w:ind w:left="142" w:firstLine="21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</w:t>
      </w:r>
      <w:r w:rsidRPr="00FE5412">
        <w:rPr>
          <w:rFonts w:ascii="Times New Roman" w:hAnsi="Times New Roman" w:cs="Times New Roman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</w:t>
      </w:r>
    </w:p>
    <w:p w:rsidR="00513BC3" w:rsidRDefault="00513BC3" w:rsidP="00513BC3">
      <w:pPr>
        <w:ind w:left="142" w:firstLine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B25111">
        <w:rPr>
          <w:rFonts w:ascii="Times New Roman" w:hAnsi="Times New Roman" w:cs="Times New Roman"/>
        </w:rPr>
        <w:t>В результате изучения предмета «Математика» в начальной школе у обучающегося б</w:t>
      </w:r>
      <w:r>
        <w:rPr>
          <w:rFonts w:ascii="Times New Roman" w:hAnsi="Times New Roman" w:cs="Times New Roman"/>
        </w:rPr>
        <w:t>удут сформированы следующие лич</w:t>
      </w:r>
      <w:r w:rsidRPr="00B25111">
        <w:rPr>
          <w:rFonts w:ascii="Times New Roman" w:hAnsi="Times New Roman" w:cs="Times New Roman"/>
        </w:rPr>
        <w:t xml:space="preserve">ностные результаты: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C549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B25111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B25111">
        <w:rPr>
          <w:rFonts w:ascii="Times New Roman" w:hAnsi="Times New Roman" w:cs="Times New Roman"/>
        </w:rPr>
        <w:t>осознавать необходимость</w:t>
      </w:r>
      <w:r>
        <w:rPr>
          <w:rFonts w:ascii="Times New Roman" w:hAnsi="Times New Roman" w:cs="Times New Roman"/>
        </w:rPr>
        <w:t xml:space="preserve"> изучения математики для адапта</w:t>
      </w:r>
      <w:r w:rsidRPr="00B25111">
        <w:rPr>
          <w:rFonts w:ascii="Times New Roman" w:hAnsi="Times New Roman" w:cs="Times New Roman"/>
        </w:rPr>
        <w:t>ции к жизненным ситуациям, для развития общей культуры человека; развития спос</w:t>
      </w:r>
      <w:r>
        <w:rPr>
          <w:rFonts w:ascii="Times New Roman" w:hAnsi="Times New Roman" w:cs="Times New Roman"/>
        </w:rPr>
        <w:t>обности мыслить, рассуждать, вы</w:t>
      </w:r>
      <w:r w:rsidRPr="00B25111">
        <w:rPr>
          <w:rFonts w:ascii="Times New Roman" w:hAnsi="Times New Roman" w:cs="Times New Roman"/>
        </w:rPr>
        <w:t>двигать предположения и доказывать или опровергать их;</w:t>
      </w:r>
    </w:p>
    <w:p w:rsidR="00513BC3" w:rsidRDefault="00513BC3" w:rsidP="00513BC3">
      <w:pPr>
        <w:ind w:left="142" w:firstLine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25111">
        <w:rPr>
          <w:rFonts w:ascii="Times New Roman" w:hAnsi="Times New Roman" w:cs="Times New Roman"/>
        </w:rPr>
        <w:t xml:space="preserve"> —применять правила совместной деятельности</w:t>
      </w:r>
      <w:r>
        <w:rPr>
          <w:rFonts w:ascii="Times New Roman" w:hAnsi="Times New Roman" w:cs="Times New Roman"/>
        </w:rPr>
        <w:t xml:space="preserve"> со сверстника</w:t>
      </w:r>
      <w:r w:rsidRPr="00B25111">
        <w:rPr>
          <w:rFonts w:ascii="Times New Roman" w:hAnsi="Times New Roman" w:cs="Times New Roman"/>
        </w:rPr>
        <w:t xml:space="preserve">ми, проявлять способность </w:t>
      </w:r>
      <w:r>
        <w:rPr>
          <w:rFonts w:ascii="Times New Roman" w:hAnsi="Times New Roman" w:cs="Times New Roman"/>
        </w:rPr>
        <w:t>договариваться, лидировать, сле</w:t>
      </w:r>
      <w:r w:rsidRPr="00B25111">
        <w:rPr>
          <w:rFonts w:ascii="Times New Roman" w:hAnsi="Times New Roman" w:cs="Times New Roman"/>
        </w:rPr>
        <w:t>довать указаниям, осознава</w:t>
      </w:r>
      <w:r>
        <w:rPr>
          <w:rFonts w:ascii="Times New Roman" w:hAnsi="Times New Roman" w:cs="Times New Roman"/>
        </w:rPr>
        <w:t>ть личную ответственность и объ</w:t>
      </w:r>
      <w:r w:rsidRPr="00B25111">
        <w:rPr>
          <w:rFonts w:ascii="Times New Roman" w:hAnsi="Times New Roman" w:cs="Times New Roman"/>
        </w:rPr>
        <w:t>ективно оцениват</w:t>
      </w:r>
      <w:r>
        <w:rPr>
          <w:rFonts w:ascii="Times New Roman" w:hAnsi="Times New Roman" w:cs="Times New Roman"/>
        </w:rPr>
        <w:t>ь свой вклад в общий результат;</w:t>
      </w:r>
    </w:p>
    <w:p w:rsidR="00513BC3" w:rsidRDefault="00513BC3" w:rsidP="00513BC3">
      <w:pPr>
        <w:ind w:left="142" w:firstLine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B25111">
        <w:rPr>
          <w:rFonts w:ascii="Times New Roman" w:hAnsi="Times New Roman" w:cs="Times New Roman"/>
        </w:rPr>
        <w:t>—осваивать навыки организ</w:t>
      </w:r>
      <w:r>
        <w:rPr>
          <w:rFonts w:ascii="Times New Roman" w:hAnsi="Times New Roman" w:cs="Times New Roman"/>
        </w:rPr>
        <w:t xml:space="preserve">ации безопасного поведения в информационной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251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Pr="00B25111">
        <w:rPr>
          <w:rFonts w:ascii="Times New Roman" w:hAnsi="Times New Roman" w:cs="Times New Roman"/>
        </w:rPr>
        <w:t>—применять математику для решения практических задач в повседневной жизни, в т</w:t>
      </w:r>
      <w:r>
        <w:rPr>
          <w:rFonts w:ascii="Times New Roman" w:hAnsi="Times New Roman" w:cs="Times New Roman"/>
        </w:rPr>
        <w:t>ом числе при оказании помощи од</w:t>
      </w:r>
      <w:r w:rsidRPr="00B25111">
        <w:rPr>
          <w:rFonts w:ascii="Times New Roman" w:hAnsi="Times New Roman" w:cs="Times New Roman"/>
        </w:rPr>
        <w:t>ноклассникам, детям мла</w:t>
      </w:r>
      <w:r>
        <w:rPr>
          <w:rFonts w:ascii="Times New Roman" w:hAnsi="Times New Roman" w:cs="Times New Roman"/>
        </w:rPr>
        <w:t>дшего возраста, взрослым и пожи</w:t>
      </w:r>
      <w:r w:rsidRPr="00B25111">
        <w:rPr>
          <w:rFonts w:ascii="Times New Roman" w:hAnsi="Times New Roman" w:cs="Times New Roman"/>
        </w:rPr>
        <w:t>лым людям;</w:t>
      </w:r>
    </w:p>
    <w:p w:rsidR="00513BC3" w:rsidRDefault="0026241E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513BC3">
        <w:rPr>
          <w:rFonts w:ascii="Times New Roman" w:hAnsi="Times New Roman" w:cs="Times New Roman"/>
        </w:rPr>
        <w:t xml:space="preserve"> </w:t>
      </w:r>
      <w:r w:rsidR="00513BC3" w:rsidRPr="00B25111">
        <w:rPr>
          <w:rFonts w:ascii="Times New Roman" w:hAnsi="Times New Roman" w:cs="Times New Roman"/>
        </w:rPr>
        <w:t>—работать в ситуациях,</w:t>
      </w:r>
      <w:r w:rsidR="00513BC3">
        <w:rPr>
          <w:rFonts w:ascii="Times New Roman" w:hAnsi="Times New Roman" w:cs="Times New Roman"/>
        </w:rPr>
        <w:t xml:space="preserve"> расширяющих опыт применения ма</w:t>
      </w:r>
      <w:r w:rsidR="00513BC3" w:rsidRPr="00B25111">
        <w:rPr>
          <w:rFonts w:ascii="Times New Roman" w:hAnsi="Times New Roman" w:cs="Times New Roman"/>
        </w:rPr>
        <w:t xml:space="preserve">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26241E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25111">
        <w:rPr>
          <w:rFonts w:ascii="Times New Roman" w:hAnsi="Times New Roman" w:cs="Times New Roman"/>
        </w:rPr>
        <w:t xml:space="preserve">—оценивать практические и учебные ситуации с точки зрения возможности применения </w:t>
      </w:r>
    </w:p>
    <w:p w:rsidR="0026241E" w:rsidRDefault="0026241E" w:rsidP="0026241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26241E" w:rsidRDefault="00513BC3" w:rsidP="00513BC3">
      <w:pPr>
        <w:jc w:val="both"/>
        <w:rPr>
          <w:rFonts w:ascii="Times New Roman" w:hAnsi="Times New Roman" w:cs="Times New Roman"/>
        </w:rPr>
      </w:pPr>
      <w:r w:rsidRPr="00B25111">
        <w:rPr>
          <w:rFonts w:ascii="Times New Roman" w:hAnsi="Times New Roman" w:cs="Times New Roman"/>
        </w:rPr>
        <w:lastRenderedPageBreak/>
        <w:t xml:space="preserve">математики для рационального и эффективного решения учебных и жизненных проблем; </w:t>
      </w:r>
    </w:p>
    <w:p w:rsidR="00513BC3" w:rsidRDefault="00513BC3" w:rsidP="002C54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25111">
        <w:rPr>
          <w:rFonts w:ascii="Times New Roman" w:hAnsi="Times New Roman" w:cs="Times New Roman"/>
        </w:rPr>
        <w:t>—оценивать свои успехи в изучении математики, намечать пути устранения трудносте</w:t>
      </w:r>
      <w:r>
        <w:rPr>
          <w:rFonts w:ascii="Times New Roman" w:hAnsi="Times New Roman" w:cs="Times New Roman"/>
        </w:rPr>
        <w:t xml:space="preserve">й;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стремиться углублять свои ма</w:t>
      </w:r>
      <w:r w:rsidRPr="00B25111">
        <w:rPr>
          <w:rFonts w:ascii="Times New Roman" w:hAnsi="Times New Roman" w:cs="Times New Roman"/>
        </w:rPr>
        <w:t xml:space="preserve">тематические знания и умения; </w:t>
      </w:r>
      <w:r>
        <w:rPr>
          <w:rFonts w:ascii="Times New Roman" w:hAnsi="Times New Roman" w:cs="Times New Roman"/>
        </w:rPr>
        <w:t xml:space="preserve">                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B25111">
        <w:rPr>
          <w:rFonts w:ascii="Times New Roman" w:hAnsi="Times New Roman" w:cs="Times New Roman"/>
        </w:rPr>
        <w:t>—пользоваться разнообразными ин</w:t>
      </w:r>
      <w:r>
        <w:rPr>
          <w:rFonts w:ascii="Times New Roman" w:hAnsi="Times New Roman" w:cs="Times New Roman"/>
        </w:rPr>
        <w:t>формационными средства</w:t>
      </w:r>
      <w:r w:rsidRPr="00B25111">
        <w:rPr>
          <w:rFonts w:ascii="Times New Roman" w:hAnsi="Times New Roman" w:cs="Times New Roman"/>
        </w:rPr>
        <w:t>ми для решения предл</w:t>
      </w:r>
      <w:r>
        <w:rPr>
          <w:rFonts w:ascii="Times New Roman" w:hAnsi="Times New Roman" w:cs="Times New Roman"/>
        </w:rPr>
        <w:t>оженных и самостоятельно выбран</w:t>
      </w:r>
      <w:r w:rsidRPr="00B25111">
        <w:rPr>
          <w:rFonts w:ascii="Times New Roman" w:hAnsi="Times New Roman" w:cs="Times New Roman"/>
        </w:rPr>
        <w:t xml:space="preserve">ных учебных проблем, задач.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 w:rsidRPr="00F925EB">
        <w:rPr>
          <w:rFonts w:ascii="Times New Roman" w:hAnsi="Times New Roman" w:cs="Times New Roman"/>
          <w:b/>
        </w:rPr>
        <w:t>МЕТАПРЕДМЕТНЫЕ РЕЗУЛЬТАТЫ</w:t>
      </w:r>
      <w:r w:rsidRPr="00B25111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25111">
        <w:rPr>
          <w:rFonts w:ascii="Times New Roman" w:hAnsi="Times New Roman" w:cs="Times New Roman"/>
        </w:rPr>
        <w:t>К концу обучения в нач</w:t>
      </w:r>
      <w:r>
        <w:rPr>
          <w:rFonts w:ascii="Times New Roman" w:hAnsi="Times New Roman" w:cs="Times New Roman"/>
        </w:rPr>
        <w:t>альной школе у обучающегося фор</w:t>
      </w:r>
      <w:r w:rsidRPr="00B25111">
        <w:rPr>
          <w:rFonts w:ascii="Times New Roman" w:hAnsi="Times New Roman" w:cs="Times New Roman"/>
        </w:rPr>
        <w:t xml:space="preserve">мируются следующие универсальные учебные действия. </w:t>
      </w:r>
    </w:p>
    <w:p w:rsidR="00513BC3" w:rsidRDefault="00513BC3" w:rsidP="00513BC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2472AB">
        <w:rPr>
          <w:rFonts w:ascii="Times New Roman" w:hAnsi="Times New Roman" w:cs="Times New Roman"/>
          <w:b/>
        </w:rPr>
        <w:t>ознавательные</w:t>
      </w:r>
      <w:r w:rsidRPr="003266F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</w:t>
      </w:r>
      <w:r w:rsidRPr="002472AB">
        <w:rPr>
          <w:rFonts w:ascii="Times New Roman" w:hAnsi="Times New Roman" w:cs="Times New Roman"/>
          <w:b/>
        </w:rPr>
        <w:t>ниверсальные учебные действия:</w:t>
      </w:r>
    </w:p>
    <w:p w:rsidR="00513BC3" w:rsidRPr="002472AB" w:rsidRDefault="00513BC3" w:rsidP="00513BC3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2472AB">
        <w:rPr>
          <w:rFonts w:ascii="Times New Roman" w:hAnsi="Times New Roman" w:cs="Times New Roman"/>
          <w:b/>
        </w:rPr>
        <w:t xml:space="preserve">Базовые логические действия: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72AB">
        <w:rPr>
          <w:rFonts w:ascii="Times New Roman" w:hAnsi="Times New Roman" w:cs="Times New Roman"/>
        </w:rPr>
        <w:t xml:space="preserve">—устанавливать связи и </w:t>
      </w:r>
      <w:r>
        <w:rPr>
          <w:rFonts w:ascii="Times New Roman" w:hAnsi="Times New Roman" w:cs="Times New Roman"/>
        </w:rPr>
        <w:t>зависимости между математически</w:t>
      </w:r>
      <w:r w:rsidRPr="002472AB">
        <w:rPr>
          <w:rFonts w:ascii="Times New Roman" w:hAnsi="Times New Roman" w:cs="Times New Roman"/>
        </w:rPr>
        <w:t>ми объектами (часть-цел</w:t>
      </w:r>
      <w:r>
        <w:rPr>
          <w:rFonts w:ascii="Times New Roman" w:hAnsi="Times New Roman" w:cs="Times New Roman"/>
        </w:rPr>
        <w:t>ое; причина-следствие; протяжён</w:t>
      </w:r>
      <w:r w:rsidRPr="002472AB">
        <w:rPr>
          <w:rFonts w:ascii="Times New Roman" w:hAnsi="Times New Roman" w:cs="Times New Roman"/>
        </w:rPr>
        <w:t xml:space="preserve">ность);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72AB">
        <w:rPr>
          <w:rFonts w:ascii="Times New Roman" w:hAnsi="Times New Roman" w:cs="Times New Roman"/>
        </w:rPr>
        <w:t>—применять базовые логические универсальные действия: сравнение, анализ, классифи</w:t>
      </w:r>
      <w:r>
        <w:rPr>
          <w:rFonts w:ascii="Times New Roman" w:hAnsi="Times New Roman" w:cs="Times New Roman"/>
        </w:rPr>
        <w:t>кация (группировка), обобще</w:t>
      </w:r>
      <w:r w:rsidRPr="002472AB">
        <w:rPr>
          <w:rFonts w:ascii="Times New Roman" w:hAnsi="Times New Roman" w:cs="Times New Roman"/>
        </w:rPr>
        <w:t xml:space="preserve">ние;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72AB">
        <w:rPr>
          <w:rFonts w:ascii="Times New Roman" w:hAnsi="Times New Roman" w:cs="Times New Roman"/>
        </w:rPr>
        <w:t>—приобретать практические графические и измерительные навыки для успешного</w:t>
      </w:r>
      <w:r>
        <w:rPr>
          <w:rFonts w:ascii="Times New Roman" w:hAnsi="Times New Roman" w:cs="Times New Roman"/>
        </w:rPr>
        <w:t xml:space="preserve"> решения учебных и житейских за</w:t>
      </w:r>
      <w:r w:rsidRPr="002472AB">
        <w:rPr>
          <w:rFonts w:ascii="Times New Roman" w:hAnsi="Times New Roman" w:cs="Times New Roman"/>
        </w:rPr>
        <w:t xml:space="preserve">дач;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72AB">
        <w:rPr>
          <w:rFonts w:ascii="Times New Roman" w:hAnsi="Times New Roman" w:cs="Times New Roman"/>
        </w:rPr>
        <w:t xml:space="preserve">—представлять текстовую задачу, её решение в виде модели, схемы, арифметической записи, текста в соответствии с предложенной учебной проблемой. </w:t>
      </w:r>
    </w:p>
    <w:p w:rsidR="00513BC3" w:rsidRDefault="00513BC3" w:rsidP="00513BC3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  <w:b/>
        </w:rPr>
        <w:t>Базовые исследовательские действия:</w:t>
      </w:r>
      <w:r w:rsidRPr="002472AB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>—проявлять способность ор</w:t>
      </w:r>
      <w:r>
        <w:rPr>
          <w:rFonts w:ascii="Times New Roman" w:hAnsi="Times New Roman" w:cs="Times New Roman"/>
        </w:rPr>
        <w:t>иентироваться в учебном материа</w:t>
      </w:r>
      <w:r w:rsidRPr="002472AB">
        <w:rPr>
          <w:rFonts w:ascii="Times New Roman" w:hAnsi="Times New Roman" w:cs="Times New Roman"/>
        </w:rPr>
        <w:t xml:space="preserve">ле разных разделов курса математики;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>—понимать и адекватно ис</w:t>
      </w:r>
      <w:r>
        <w:rPr>
          <w:rFonts w:ascii="Times New Roman" w:hAnsi="Times New Roman" w:cs="Times New Roman"/>
        </w:rPr>
        <w:t>пользовать математическую терми</w:t>
      </w:r>
      <w:r w:rsidRPr="002472AB">
        <w:rPr>
          <w:rFonts w:ascii="Times New Roman" w:hAnsi="Times New Roman" w:cs="Times New Roman"/>
        </w:rPr>
        <w:t>нологию: различать, характеризовать</w:t>
      </w:r>
      <w:r>
        <w:rPr>
          <w:rFonts w:ascii="Times New Roman" w:hAnsi="Times New Roman" w:cs="Times New Roman"/>
        </w:rPr>
        <w:t>, использовать для ре</w:t>
      </w:r>
      <w:r w:rsidRPr="002472AB">
        <w:rPr>
          <w:rFonts w:ascii="Times New Roman" w:hAnsi="Times New Roman" w:cs="Times New Roman"/>
        </w:rPr>
        <w:t>шения учебных и практических задач;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472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2472AB">
        <w:rPr>
          <w:rFonts w:ascii="Times New Roman" w:hAnsi="Times New Roman" w:cs="Times New Roman"/>
        </w:rPr>
        <w:t>—применять изученные мет</w:t>
      </w:r>
      <w:r>
        <w:rPr>
          <w:rFonts w:ascii="Times New Roman" w:hAnsi="Times New Roman" w:cs="Times New Roman"/>
        </w:rPr>
        <w:t>оды познания (измерение, модели</w:t>
      </w:r>
      <w:r w:rsidRPr="002472AB">
        <w:rPr>
          <w:rFonts w:ascii="Times New Roman" w:hAnsi="Times New Roman" w:cs="Times New Roman"/>
        </w:rPr>
        <w:t xml:space="preserve">рование, перебор вариантов)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  <w:b/>
        </w:rPr>
        <w:t>3) Работа с информацией:</w:t>
      </w:r>
      <w:r w:rsidRPr="002472AB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>—находить и использовать д</w:t>
      </w:r>
      <w:r>
        <w:rPr>
          <w:rFonts w:ascii="Times New Roman" w:hAnsi="Times New Roman" w:cs="Times New Roman"/>
        </w:rPr>
        <w:t>ля решения учебных задач тексто</w:t>
      </w:r>
      <w:r w:rsidRPr="002472AB">
        <w:rPr>
          <w:rFonts w:ascii="Times New Roman" w:hAnsi="Times New Roman" w:cs="Times New Roman"/>
        </w:rPr>
        <w:t>вую, графическую информацию в р</w:t>
      </w:r>
      <w:r>
        <w:rPr>
          <w:rFonts w:ascii="Times New Roman" w:hAnsi="Times New Roman" w:cs="Times New Roman"/>
        </w:rPr>
        <w:t>азных источниках инфор</w:t>
      </w:r>
      <w:r w:rsidRPr="002472AB">
        <w:rPr>
          <w:rFonts w:ascii="Times New Roman" w:hAnsi="Times New Roman" w:cs="Times New Roman"/>
        </w:rPr>
        <w:t>мационной среды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2472AB">
        <w:rPr>
          <w:rFonts w:ascii="Times New Roman" w:hAnsi="Times New Roman" w:cs="Times New Roman"/>
        </w:rPr>
        <w:t>—читать, интерпретирова</w:t>
      </w:r>
      <w:r>
        <w:rPr>
          <w:rFonts w:ascii="Times New Roman" w:hAnsi="Times New Roman" w:cs="Times New Roman"/>
        </w:rPr>
        <w:t>ть графически представленную ин</w:t>
      </w:r>
      <w:r w:rsidRPr="002472AB">
        <w:rPr>
          <w:rFonts w:ascii="Times New Roman" w:hAnsi="Times New Roman" w:cs="Times New Roman"/>
        </w:rPr>
        <w:t xml:space="preserve">формацию (схему, таблицу, диаграмму, другую модель); </w:t>
      </w:r>
    </w:p>
    <w:p w:rsidR="002C549E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2472AB">
        <w:rPr>
          <w:rFonts w:ascii="Times New Roman" w:hAnsi="Times New Roman" w:cs="Times New Roman"/>
        </w:rPr>
        <w:t>—представлять информацию</w:t>
      </w:r>
      <w:r>
        <w:rPr>
          <w:rFonts w:ascii="Times New Roman" w:hAnsi="Times New Roman" w:cs="Times New Roman"/>
        </w:rPr>
        <w:t xml:space="preserve"> в заданной форме (дополнять та</w:t>
      </w:r>
      <w:r w:rsidRPr="002472AB">
        <w:rPr>
          <w:rFonts w:ascii="Times New Roman" w:hAnsi="Times New Roman" w:cs="Times New Roman"/>
        </w:rPr>
        <w:t>блицу, текст), формулировать ут</w:t>
      </w:r>
      <w:r>
        <w:rPr>
          <w:rFonts w:ascii="Times New Roman" w:hAnsi="Times New Roman" w:cs="Times New Roman"/>
        </w:rPr>
        <w:t>верждение по образцу, в со</w:t>
      </w:r>
      <w:r w:rsidRPr="002472AB">
        <w:rPr>
          <w:rFonts w:ascii="Times New Roman" w:hAnsi="Times New Roman" w:cs="Times New Roman"/>
        </w:rPr>
        <w:t xml:space="preserve">ответствии с требованиями учебной задачи; </w:t>
      </w:r>
    </w:p>
    <w:p w:rsidR="00513BC3" w:rsidRDefault="002C549E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13BC3" w:rsidRPr="002472AB">
        <w:rPr>
          <w:rFonts w:ascii="Times New Roman" w:hAnsi="Times New Roman" w:cs="Times New Roman"/>
        </w:rPr>
        <w:t xml:space="preserve">—принимать правила, безопасно использовать предлагаемые электронные средства и источники информации.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К</w:t>
      </w:r>
      <w:r w:rsidRPr="002472AB">
        <w:rPr>
          <w:rFonts w:ascii="Times New Roman" w:hAnsi="Times New Roman" w:cs="Times New Roman"/>
          <w:b/>
        </w:rPr>
        <w:t xml:space="preserve">оммуникативные </w:t>
      </w:r>
      <w:r>
        <w:rPr>
          <w:rFonts w:ascii="Times New Roman" w:hAnsi="Times New Roman" w:cs="Times New Roman"/>
          <w:b/>
        </w:rPr>
        <w:t>у</w:t>
      </w:r>
      <w:r w:rsidRPr="002472AB">
        <w:rPr>
          <w:rFonts w:ascii="Times New Roman" w:hAnsi="Times New Roman" w:cs="Times New Roman"/>
          <w:b/>
        </w:rPr>
        <w:t>ниверсальные учебные действия:</w:t>
      </w:r>
      <w:r w:rsidRPr="002472AB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72AB">
        <w:rPr>
          <w:rFonts w:ascii="Times New Roman" w:hAnsi="Times New Roman" w:cs="Times New Roman"/>
        </w:rPr>
        <w:t xml:space="preserve">—конструировать утверждения, проверять их истинность; строить логическое рассуждение;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 xml:space="preserve">—использовать текст задания для объяснения способа и хода решения математической задачи; формулировать ответ;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 xml:space="preserve">—комментировать процесс вычисления, построения, решения;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472AB">
        <w:rPr>
          <w:rFonts w:ascii="Times New Roman" w:hAnsi="Times New Roman" w:cs="Times New Roman"/>
        </w:rPr>
        <w:t>—объяснять полученный ответ с использованием изученной терминологии; —в процессе диалогов по обсуждению изученного материала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 —</w:t>
      </w:r>
      <w:r w:rsidRPr="002472AB">
        <w:rPr>
          <w:rFonts w:ascii="Times New Roman" w:hAnsi="Times New Roman" w:cs="Times New Roman"/>
        </w:rPr>
        <w:t>задавать вопросы, высказ</w:t>
      </w:r>
      <w:r>
        <w:rPr>
          <w:rFonts w:ascii="Times New Roman" w:hAnsi="Times New Roman" w:cs="Times New Roman"/>
        </w:rPr>
        <w:t>ывать суждения, оценивать высту</w:t>
      </w:r>
      <w:r w:rsidRPr="002472AB">
        <w:rPr>
          <w:rFonts w:ascii="Times New Roman" w:hAnsi="Times New Roman" w:cs="Times New Roman"/>
        </w:rPr>
        <w:t>пления участников, приво</w:t>
      </w:r>
      <w:r>
        <w:rPr>
          <w:rFonts w:ascii="Times New Roman" w:hAnsi="Times New Roman" w:cs="Times New Roman"/>
        </w:rPr>
        <w:t xml:space="preserve">дить </w:t>
      </w:r>
    </w:p>
    <w:p w:rsidR="00513BC3" w:rsidRDefault="00513BC3" w:rsidP="00513BC3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доказательства своей право</w:t>
      </w:r>
      <w:r w:rsidRPr="002472AB">
        <w:rPr>
          <w:rFonts w:ascii="Times New Roman" w:hAnsi="Times New Roman" w:cs="Times New Roman"/>
        </w:rPr>
        <w:t xml:space="preserve">ты, проявлять этику общения;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2472AB">
        <w:rPr>
          <w:rFonts w:ascii="Times New Roman" w:hAnsi="Times New Roman" w:cs="Times New Roman"/>
        </w:rPr>
        <w:t xml:space="preserve">—создавать в соответствии с учебной задачей тексты разного вида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-</w:t>
      </w:r>
      <w:r w:rsidRPr="002472AB">
        <w:rPr>
          <w:rFonts w:ascii="Times New Roman" w:hAnsi="Times New Roman" w:cs="Times New Roman"/>
        </w:rPr>
        <w:t>–описание (наприм</w:t>
      </w:r>
      <w:r>
        <w:rPr>
          <w:rFonts w:ascii="Times New Roman" w:hAnsi="Times New Roman" w:cs="Times New Roman"/>
        </w:rPr>
        <w:t>ер, геометрической фигуры), рас</w:t>
      </w:r>
      <w:r w:rsidRPr="002472AB">
        <w:rPr>
          <w:rFonts w:ascii="Times New Roman" w:hAnsi="Times New Roman" w:cs="Times New Roman"/>
        </w:rPr>
        <w:t xml:space="preserve">суждение (к примеру, при </w:t>
      </w:r>
      <w:r>
        <w:rPr>
          <w:rFonts w:ascii="Times New Roman" w:hAnsi="Times New Roman" w:cs="Times New Roman"/>
        </w:rPr>
        <w:t>решении задачи), инструкция (на</w:t>
      </w:r>
      <w:r w:rsidRPr="002472AB">
        <w:rPr>
          <w:rFonts w:ascii="Times New Roman" w:hAnsi="Times New Roman" w:cs="Times New Roman"/>
        </w:rPr>
        <w:t xml:space="preserve">пример, измерение длины отрезка);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2472AB">
        <w:rPr>
          <w:rFonts w:ascii="Times New Roman" w:hAnsi="Times New Roman" w:cs="Times New Roman"/>
        </w:rPr>
        <w:t>—ориентироваться в алгоритмах: воспроизводить, дополнять, исправлять деформированные; составлять по аналогии;</w:t>
      </w:r>
    </w:p>
    <w:p w:rsidR="0026241E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2472AB">
        <w:rPr>
          <w:rFonts w:ascii="Times New Roman" w:hAnsi="Times New Roman" w:cs="Times New Roman"/>
        </w:rPr>
        <w:t xml:space="preserve"> —самостоятельно составлять</w:t>
      </w:r>
      <w:r>
        <w:rPr>
          <w:rFonts w:ascii="Times New Roman" w:hAnsi="Times New Roman" w:cs="Times New Roman"/>
        </w:rPr>
        <w:t xml:space="preserve"> тексты заданий, аналогичные ти</w:t>
      </w:r>
      <w:r w:rsidRPr="002472AB">
        <w:rPr>
          <w:rFonts w:ascii="Times New Roman" w:hAnsi="Times New Roman" w:cs="Times New Roman"/>
        </w:rPr>
        <w:t xml:space="preserve">повым изученным. </w:t>
      </w:r>
    </w:p>
    <w:p w:rsidR="0026241E" w:rsidRDefault="0026241E" w:rsidP="0026241E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Р</w:t>
      </w:r>
      <w:r w:rsidRPr="002472AB">
        <w:rPr>
          <w:rFonts w:ascii="Times New Roman" w:hAnsi="Times New Roman" w:cs="Times New Roman"/>
          <w:b/>
        </w:rPr>
        <w:t xml:space="preserve">егулятивные </w:t>
      </w:r>
      <w:r>
        <w:rPr>
          <w:rFonts w:ascii="Times New Roman" w:hAnsi="Times New Roman" w:cs="Times New Roman"/>
          <w:b/>
        </w:rPr>
        <w:t>у</w:t>
      </w:r>
      <w:r w:rsidRPr="002472AB">
        <w:rPr>
          <w:rFonts w:ascii="Times New Roman" w:hAnsi="Times New Roman" w:cs="Times New Roman"/>
          <w:b/>
        </w:rPr>
        <w:t>ниверсальные учебные действия:</w:t>
      </w:r>
    </w:p>
    <w:p w:rsidR="00513BC3" w:rsidRDefault="00513BC3" w:rsidP="00513BC3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</w:rPr>
        <w:t xml:space="preserve">Самоорганизация: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2472AB">
        <w:rPr>
          <w:rFonts w:ascii="Times New Roman" w:hAnsi="Times New Roman" w:cs="Times New Roman"/>
        </w:rPr>
        <w:t>—планировать этапы предс</w:t>
      </w:r>
      <w:r>
        <w:rPr>
          <w:rFonts w:ascii="Times New Roman" w:hAnsi="Times New Roman" w:cs="Times New Roman"/>
        </w:rPr>
        <w:t>тоящей работы, определять после</w:t>
      </w:r>
      <w:r w:rsidRPr="002472AB">
        <w:rPr>
          <w:rFonts w:ascii="Times New Roman" w:hAnsi="Times New Roman" w:cs="Times New Roman"/>
        </w:rPr>
        <w:t xml:space="preserve">довательность учебных действий;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C549E">
        <w:rPr>
          <w:rFonts w:ascii="Times New Roman" w:hAnsi="Times New Roman" w:cs="Times New Roman"/>
        </w:rPr>
        <w:t xml:space="preserve"> </w:t>
      </w:r>
      <w:r w:rsidRPr="002472AB">
        <w:rPr>
          <w:rFonts w:ascii="Times New Roman" w:hAnsi="Times New Roman" w:cs="Times New Roman"/>
        </w:rPr>
        <w:t xml:space="preserve">—выполнять правила безопасного использования электронных средств, предлагаемых в </w:t>
      </w:r>
    </w:p>
    <w:p w:rsidR="00513BC3" w:rsidRDefault="00513BC3" w:rsidP="002C549E">
      <w:pPr>
        <w:pStyle w:val="a3"/>
        <w:ind w:left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</w:rPr>
        <w:t>процессе обучения.</w:t>
      </w:r>
    </w:p>
    <w:p w:rsidR="00513BC3" w:rsidRDefault="00513BC3" w:rsidP="00513BC3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</w:rPr>
        <w:t>Самоконтроль</w:t>
      </w:r>
      <w:r w:rsidR="002C549E">
        <w:rPr>
          <w:rFonts w:ascii="Times New Roman" w:hAnsi="Times New Roman" w:cs="Times New Roman"/>
        </w:rPr>
        <w:t xml:space="preserve"> (рефлексия):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2472AB">
        <w:rPr>
          <w:rFonts w:ascii="Times New Roman" w:hAnsi="Times New Roman" w:cs="Times New Roman"/>
        </w:rPr>
        <w:t xml:space="preserve"> —осуществлять контроль проц</w:t>
      </w:r>
      <w:r>
        <w:rPr>
          <w:rFonts w:ascii="Times New Roman" w:hAnsi="Times New Roman" w:cs="Times New Roman"/>
        </w:rPr>
        <w:t>есса и результата своей деятель</w:t>
      </w:r>
      <w:r w:rsidRPr="002472AB">
        <w:rPr>
          <w:rFonts w:ascii="Times New Roman" w:hAnsi="Times New Roman" w:cs="Times New Roman"/>
        </w:rPr>
        <w:t xml:space="preserve">ности; объективно оценивать их;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472AB">
        <w:rPr>
          <w:rFonts w:ascii="Times New Roman" w:hAnsi="Times New Roman" w:cs="Times New Roman"/>
        </w:rPr>
        <w:t>—выбирать и при необходимости корректировать сп</w:t>
      </w:r>
      <w:r>
        <w:rPr>
          <w:rFonts w:ascii="Times New Roman" w:hAnsi="Times New Roman" w:cs="Times New Roman"/>
        </w:rPr>
        <w:t>особы дей</w:t>
      </w:r>
      <w:r w:rsidRPr="002472AB">
        <w:rPr>
          <w:rFonts w:ascii="Times New Roman" w:hAnsi="Times New Roman" w:cs="Times New Roman"/>
        </w:rPr>
        <w:t xml:space="preserve">ствий;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472AB">
        <w:rPr>
          <w:rFonts w:ascii="Times New Roman" w:hAnsi="Times New Roman" w:cs="Times New Roman"/>
        </w:rPr>
        <w:t xml:space="preserve">—находить ошибки в своей работе, устанавливать их причины, вести поиск путей преодоления ошибок;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 w:rsidRPr="002472AB">
        <w:rPr>
          <w:rFonts w:ascii="Times New Roman" w:hAnsi="Times New Roman" w:cs="Times New Roman"/>
        </w:rPr>
        <w:t xml:space="preserve">3) Самооценка: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472AB">
        <w:rPr>
          <w:rFonts w:ascii="Times New Roman" w:hAnsi="Times New Roman" w:cs="Times New Roman"/>
        </w:rPr>
        <w:t>—предвидеть возможность</w:t>
      </w:r>
      <w:r>
        <w:rPr>
          <w:rFonts w:ascii="Times New Roman" w:hAnsi="Times New Roman" w:cs="Times New Roman"/>
        </w:rPr>
        <w:t xml:space="preserve"> возникновения трудностей и оши</w:t>
      </w:r>
      <w:r w:rsidRPr="002472AB">
        <w:rPr>
          <w:rFonts w:ascii="Times New Roman" w:hAnsi="Times New Roman" w:cs="Times New Roman"/>
        </w:rPr>
        <w:t>бок, предусматривать способы их предупреждения</w:t>
      </w:r>
      <w:r>
        <w:rPr>
          <w:rFonts w:ascii="Times New Roman" w:hAnsi="Times New Roman" w:cs="Times New Roman"/>
        </w:rPr>
        <w:t xml:space="preserve"> (форму</w:t>
      </w:r>
      <w:r w:rsidRPr="002472AB">
        <w:rPr>
          <w:rFonts w:ascii="Times New Roman" w:hAnsi="Times New Roman" w:cs="Times New Roman"/>
        </w:rPr>
        <w:t>лирование вопросов, об</w:t>
      </w:r>
      <w:r>
        <w:rPr>
          <w:rFonts w:ascii="Times New Roman" w:hAnsi="Times New Roman" w:cs="Times New Roman"/>
        </w:rPr>
        <w:t>ращение к учебнику, дополнитель</w:t>
      </w:r>
      <w:r w:rsidRPr="002472AB">
        <w:rPr>
          <w:rFonts w:ascii="Times New Roman" w:hAnsi="Times New Roman" w:cs="Times New Roman"/>
        </w:rPr>
        <w:t xml:space="preserve">ным средствам обучения, в том числе электронным);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472AB">
        <w:rPr>
          <w:rFonts w:ascii="Times New Roman" w:hAnsi="Times New Roman" w:cs="Times New Roman"/>
        </w:rPr>
        <w:t>—оценивать рациональность</w:t>
      </w:r>
      <w:r>
        <w:rPr>
          <w:rFonts w:ascii="Times New Roman" w:hAnsi="Times New Roman" w:cs="Times New Roman"/>
        </w:rPr>
        <w:t xml:space="preserve"> своих действий, давать им каче</w:t>
      </w:r>
      <w:r w:rsidRPr="002472AB">
        <w:rPr>
          <w:rFonts w:ascii="Times New Roman" w:hAnsi="Times New Roman" w:cs="Times New Roman"/>
        </w:rPr>
        <w:t xml:space="preserve">ственную характеристику. </w:t>
      </w:r>
      <w:r w:rsidRPr="00A60BB1">
        <w:rPr>
          <w:rFonts w:ascii="Times New Roman" w:hAnsi="Times New Roman" w:cs="Times New Roman"/>
          <w:b/>
        </w:rPr>
        <w:t>Совместная деятельность:</w:t>
      </w:r>
      <w:r w:rsidRPr="002472AB">
        <w:rPr>
          <w:rFonts w:ascii="Times New Roman" w:hAnsi="Times New Roman" w:cs="Times New Roman"/>
        </w:rPr>
        <w:t xml:space="preserve">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2472AB">
        <w:rPr>
          <w:rFonts w:ascii="Times New Roman" w:hAnsi="Times New Roman" w:cs="Times New Roman"/>
        </w:rPr>
        <w:t>—участвовать в совместной деятельности: распределять работу между членами группы (например, в случае решения задач, требующих перебора больш</w:t>
      </w:r>
      <w:r>
        <w:rPr>
          <w:rFonts w:ascii="Times New Roman" w:hAnsi="Times New Roman" w:cs="Times New Roman"/>
        </w:rPr>
        <w:t>ого количества вариантов, приве</w:t>
      </w:r>
      <w:r w:rsidRPr="002472AB">
        <w:rPr>
          <w:rFonts w:ascii="Times New Roman" w:hAnsi="Times New Roman" w:cs="Times New Roman"/>
        </w:rPr>
        <w:t xml:space="preserve">дения примеров и </w:t>
      </w:r>
      <w:proofErr w:type="spellStart"/>
      <w:r w:rsidRPr="002472AB">
        <w:rPr>
          <w:rFonts w:ascii="Times New Roman" w:hAnsi="Times New Roman" w:cs="Times New Roman"/>
        </w:rPr>
        <w:t>контрпримеров</w:t>
      </w:r>
      <w:proofErr w:type="spellEnd"/>
      <w:r w:rsidRPr="002472AB">
        <w:rPr>
          <w:rFonts w:ascii="Times New Roman" w:hAnsi="Times New Roman" w:cs="Times New Roman"/>
        </w:rPr>
        <w:t>); согласовывать мнения в ходе поиска доказательств, выбора рационального способа, анализа информации</w:t>
      </w:r>
      <w:r w:rsidRPr="00A60BB1">
        <w:rPr>
          <w:rFonts w:ascii="Times New Roman" w:hAnsi="Times New Roman" w:cs="Times New Roman"/>
        </w:rPr>
        <w:t>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60BB1">
        <w:rPr>
          <w:rFonts w:ascii="Times New Roman" w:hAnsi="Times New Roman" w:cs="Times New Roman"/>
        </w:rPr>
        <w:t xml:space="preserve"> —осуществлять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</w:t>
      </w:r>
      <w:r>
        <w:rPr>
          <w:rFonts w:ascii="Times New Roman" w:hAnsi="Times New Roman" w:cs="Times New Roman"/>
        </w:rPr>
        <w:t>.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  <w:b/>
        </w:rPr>
      </w:pPr>
      <w:r w:rsidRPr="00327B33">
        <w:rPr>
          <w:rFonts w:ascii="Times New Roman" w:hAnsi="Times New Roman" w:cs="Times New Roman"/>
          <w:b/>
        </w:rPr>
        <w:t>ПРЕДМЕТНЫЕ РЕЗУЛЬТАТЫ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 xml:space="preserve">К концу обучения во втором классе обучающийся научится: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>—читать, записывать, сравни</w:t>
      </w:r>
      <w:r>
        <w:rPr>
          <w:rFonts w:ascii="Times New Roman" w:hAnsi="Times New Roman" w:cs="Times New Roman"/>
        </w:rPr>
        <w:t>вать, упорядочивать числа в пре</w:t>
      </w:r>
      <w:r w:rsidRPr="00327B33">
        <w:rPr>
          <w:rFonts w:ascii="Times New Roman" w:hAnsi="Times New Roman" w:cs="Times New Roman"/>
        </w:rPr>
        <w:t>делах 100;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327B33">
        <w:rPr>
          <w:rFonts w:ascii="Times New Roman" w:hAnsi="Times New Roman" w:cs="Times New Roman"/>
        </w:rPr>
        <w:t xml:space="preserve"> —находить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>—устанавливать и соблюда</w:t>
      </w:r>
      <w:r>
        <w:rPr>
          <w:rFonts w:ascii="Times New Roman" w:hAnsi="Times New Roman" w:cs="Times New Roman"/>
        </w:rPr>
        <w:t>ть порядок при вычислении значе</w:t>
      </w:r>
      <w:r w:rsidRPr="00327B33">
        <w:rPr>
          <w:rFonts w:ascii="Times New Roman" w:hAnsi="Times New Roman" w:cs="Times New Roman"/>
        </w:rPr>
        <w:t xml:space="preserve">ния числового выражения </w:t>
      </w:r>
      <w:r>
        <w:rPr>
          <w:rFonts w:ascii="Times New Roman" w:hAnsi="Times New Roman" w:cs="Times New Roman"/>
        </w:rPr>
        <w:t>(со скобками/без скобок), содер</w:t>
      </w:r>
      <w:r w:rsidRPr="00327B33">
        <w:rPr>
          <w:rFonts w:ascii="Times New Roman" w:hAnsi="Times New Roman" w:cs="Times New Roman"/>
        </w:rPr>
        <w:t xml:space="preserve">жащего действия сложения и вычитания в пределах 100;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>—выполнять арифметичес</w:t>
      </w:r>
      <w:r>
        <w:rPr>
          <w:rFonts w:ascii="Times New Roman" w:hAnsi="Times New Roman" w:cs="Times New Roman"/>
        </w:rPr>
        <w:t>кие действия: сложение и вычита</w:t>
      </w:r>
      <w:r w:rsidRPr="00327B33">
        <w:rPr>
          <w:rFonts w:ascii="Times New Roman" w:hAnsi="Times New Roman" w:cs="Times New Roman"/>
        </w:rPr>
        <w:t>ние, в пределах 100 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327B33">
        <w:rPr>
          <w:rFonts w:ascii="Times New Roman" w:hAnsi="Times New Roman" w:cs="Times New Roman"/>
        </w:rPr>
        <w:t xml:space="preserve"> — устно и письменно; умножение и деление в пределах 50 с использованием таблицы умно</w:t>
      </w:r>
      <w:r>
        <w:rPr>
          <w:rFonts w:ascii="Times New Roman" w:hAnsi="Times New Roman" w:cs="Times New Roman"/>
        </w:rPr>
        <w:t>же</w:t>
      </w:r>
      <w:r w:rsidRPr="00327B33">
        <w:rPr>
          <w:rFonts w:ascii="Times New Roman" w:hAnsi="Times New Roman" w:cs="Times New Roman"/>
        </w:rPr>
        <w:t>ния;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327B33">
        <w:rPr>
          <w:rFonts w:ascii="Times New Roman" w:hAnsi="Times New Roman" w:cs="Times New Roman"/>
        </w:rPr>
        <w:t xml:space="preserve"> —называть и различать компоненты действий умножения (множители, произведение); деления (делимое, делитель, частное);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 xml:space="preserve">—находить неизвестный компонент сложения, вычитания;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>—использовать при выполн</w:t>
      </w:r>
      <w:r>
        <w:rPr>
          <w:rFonts w:ascii="Times New Roman" w:hAnsi="Times New Roman" w:cs="Times New Roman"/>
        </w:rPr>
        <w:t>ении практических заданий едини</w:t>
      </w:r>
      <w:r w:rsidRPr="00327B33">
        <w:rPr>
          <w:rFonts w:ascii="Times New Roman" w:hAnsi="Times New Roman" w:cs="Times New Roman"/>
        </w:rPr>
        <w:t>цы величин длины (сантим</w:t>
      </w:r>
      <w:r>
        <w:rPr>
          <w:rFonts w:ascii="Times New Roman" w:hAnsi="Times New Roman" w:cs="Times New Roman"/>
        </w:rPr>
        <w:t>етр, дециметр, метр), массы (ки</w:t>
      </w:r>
      <w:r w:rsidRPr="00327B33">
        <w:rPr>
          <w:rFonts w:ascii="Times New Roman" w:hAnsi="Times New Roman" w:cs="Times New Roman"/>
        </w:rPr>
        <w:t>лограмм), времени (минута</w:t>
      </w:r>
      <w:r>
        <w:rPr>
          <w:rFonts w:ascii="Times New Roman" w:hAnsi="Times New Roman" w:cs="Times New Roman"/>
        </w:rPr>
        <w:t>, час); стоимости (рубль, копей</w:t>
      </w:r>
      <w:r w:rsidRPr="00327B33">
        <w:rPr>
          <w:rFonts w:ascii="Times New Roman" w:hAnsi="Times New Roman" w:cs="Times New Roman"/>
        </w:rPr>
        <w:t xml:space="preserve">ка); преобразовывать одни единицы данных величин в другие;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>—определять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</w:t>
      </w:r>
      <w:r>
        <w:rPr>
          <w:rFonts w:ascii="Times New Roman" w:hAnsi="Times New Roman" w:cs="Times New Roman"/>
        </w:rPr>
        <w:t>и, устанавливая между ними соот</w:t>
      </w:r>
      <w:r w:rsidRPr="00327B33">
        <w:rPr>
          <w:rFonts w:ascii="Times New Roman" w:hAnsi="Times New Roman" w:cs="Times New Roman"/>
        </w:rPr>
        <w:t xml:space="preserve">ношение «больше/меньше на»;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 xml:space="preserve">—решать текстовые задачи в одно-два действия: представлять задачу (краткая запись, рисунок, таблица или другая </w:t>
      </w:r>
      <w:r>
        <w:rPr>
          <w:rFonts w:ascii="Times New Roman" w:hAnsi="Times New Roman" w:cs="Times New Roman"/>
        </w:rPr>
        <w:t>мо</w:t>
      </w:r>
      <w:r w:rsidRPr="00327B33">
        <w:rPr>
          <w:rFonts w:ascii="Times New Roman" w:hAnsi="Times New Roman" w:cs="Times New Roman"/>
        </w:rPr>
        <w:t>дель); планировать ход реш</w:t>
      </w:r>
      <w:r>
        <w:rPr>
          <w:rFonts w:ascii="Times New Roman" w:hAnsi="Times New Roman" w:cs="Times New Roman"/>
        </w:rPr>
        <w:t>ения текстовой задачи в два дей</w:t>
      </w:r>
      <w:r w:rsidRPr="00327B33">
        <w:rPr>
          <w:rFonts w:ascii="Times New Roman" w:hAnsi="Times New Roman" w:cs="Times New Roman"/>
        </w:rPr>
        <w:t>ствия, оформлять его в ви</w:t>
      </w:r>
      <w:r>
        <w:rPr>
          <w:rFonts w:ascii="Times New Roman" w:hAnsi="Times New Roman" w:cs="Times New Roman"/>
        </w:rPr>
        <w:t>де арифметического действия/дей</w:t>
      </w:r>
      <w:r w:rsidRPr="00327B33">
        <w:rPr>
          <w:rFonts w:ascii="Times New Roman" w:hAnsi="Times New Roman" w:cs="Times New Roman"/>
        </w:rPr>
        <w:t xml:space="preserve">ствий, записывать ответ;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 xml:space="preserve">—различать и называть геометрические фигуры: прямой угол; ломаную, многоугольник; </w:t>
      </w:r>
    </w:p>
    <w:p w:rsidR="00513BC3" w:rsidRDefault="00513BC3" w:rsidP="00513BC3">
      <w:pPr>
        <w:pStyle w:val="a3"/>
        <w:ind w:left="0"/>
        <w:jc w:val="center"/>
        <w:rPr>
          <w:rFonts w:ascii="Times New Roman" w:hAnsi="Times New Roman" w:cs="Times New Roman"/>
        </w:rPr>
      </w:pP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 w:rsidRPr="00327B33">
        <w:rPr>
          <w:rFonts w:ascii="Times New Roman" w:hAnsi="Times New Roman" w:cs="Times New Roman"/>
        </w:rPr>
        <w:t>выде</w:t>
      </w:r>
      <w:r>
        <w:rPr>
          <w:rFonts w:ascii="Times New Roman" w:hAnsi="Times New Roman" w:cs="Times New Roman"/>
        </w:rPr>
        <w:t>лять среди четырехугольни</w:t>
      </w:r>
      <w:r w:rsidRPr="00327B33">
        <w:rPr>
          <w:rFonts w:ascii="Times New Roman" w:hAnsi="Times New Roman" w:cs="Times New Roman"/>
        </w:rPr>
        <w:t xml:space="preserve">ков прямоугольники, квадраты;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>—на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 xml:space="preserve"> —выполнять измерение длин реальных объектов с помощью линейки;</w:t>
      </w:r>
    </w:p>
    <w:p w:rsidR="0026241E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:rsidR="0026241E" w:rsidRDefault="0026241E" w:rsidP="0026241E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</w:p>
    <w:p w:rsidR="0026241E" w:rsidRDefault="0026241E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</w:t>
      </w:r>
      <w:r w:rsidR="00513BC3" w:rsidRPr="00327B33">
        <w:rPr>
          <w:rFonts w:ascii="Times New Roman" w:hAnsi="Times New Roman" w:cs="Times New Roman"/>
        </w:rPr>
        <w:t xml:space="preserve"> —находить длину ломаной, состоящей из двух-трёх звеньев, периметр прямоугольника (квадрата);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>—распознавать верные (истин</w:t>
      </w:r>
      <w:r>
        <w:rPr>
          <w:rFonts w:ascii="Times New Roman" w:hAnsi="Times New Roman" w:cs="Times New Roman"/>
        </w:rPr>
        <w:t>ные) и неверные (ложные) утверж</w:t>
      </w:r>
      <w:r w:rsidRPr="00327B33">
        <w:rPr>
          <w:rFonts w:ascii="Times New Roman" w:hAnsi="Times New Roman" w:cs="Times New Roman"/>
        </w:rPr>
        <w:t xml:space="preserve">дения со словами «все», </w:t>
      </w:r>
      <w:r>
        <w:rPr>
          <w:rFonts w:ascii="Times New Roman" w:hAnsi="Times New Roman" w:cs="Times New Roman"/>
        </w:rPr>
        <w:t>«каждый»; проводить одно-двух-ша</w:t>
      </w:r>
      <w:r w:rsidRPr="00327B33">
        <w:rPr>
          <w:rFonts w:ascii="Times New Roman" w:hAnsi="Times New Roman" w:cs="Times New Roman"/>
        </w:rPr>
        <w:t>говые логические рассуждения и делать выводы;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 xml:space="preserve"> —находить общий признак группы математических объектов (чисел, величин, геометрических фигур); </w:t>
      </w:r>
    </w:p>
    <w:p w:rsidR="00513BC3" w:rsidRDefault="00513BC3" w:rsidP="002C549E">
      <w:pPr>
        <w:pStyle w:val="a3"/>
        <w:ind w:left="0"/>
        <w:rPr>
          <w:rFonts w:ascii="Times New Roman" w:hAnsi="Times New Roman" w:cs="Times New Roman"/>
        </w:rPr>
      </w:pPr>
    </w:p>
    <w:p w:rsidR="00513BC3" w:rsidRDefault="002C549E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13BC3">
        <w:rPr>
          <w:rFonts w:ascii="Times New Roman" w:hAnsi="Times New Roman" w:cs="Times New Roman"/>
        </w:rPr>
        <w:t xml:space="preserve"> </w:t>
      </w:r>
      <w:r w:rsidR="00513BC3" w:rsidRPr="00327B33">
        <w:rPr>
          <w:rFonts w:ascii="Times New Roman" w:hAnsi="Times New Roman" w:cs="Times New Roman"/>
        </w:rPr>
        <w:t>—находить закономерность в</w:t>
      </w:r>
      <w:r w:rsidR="00513BC3">
        <w:rPr>
          <w:rFonts w:ascii="Times New Roman" w:hAnsi="Times New Roman" w:cs="Times New Roman"/>
        </w:rPr>
        <w:t xml:space="preserve"> ряду объектов (чисел, геометри</w:t>
      </w:r>
      <w:r w:rsidR="00513BC3" w:rsidRPr="00327B33">
        <w:rPr>
          <w:rFonts w:ascii="Times New Roman" w:hAnsi="Times New Roman" w:cs="Times New Roman"/>
        </w:rPr>
        <w:t xml:space="preserve">ческих фигур);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>—представлять информацию в заданной форме: дополнять текст задачи числами, заполнять строку/столбец таблицы, указывать числовые данны</w:t>
      </w:r>
      <w:r>
        <w:rPr>
          <w:rFonts w:ascii="Times New Roman" w:hAnsi="Times New Roman" w:cs="Times New Roman"/>
        </w:rPr>
        <w:t>е на рисунке (изображении геоме</w:t>
      </w:r>
      <w:r w:rsidRPr="00327B33">
        <w:rPr>
          <w:rFonts w:ascii="Times New Roman" w:hAnsi="Times New Roman" w:cs="Times New Roman"/>
        </w:rPr>
        <w:t xml:space="preserve">трических фигур);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 xml:space="preserve">—сравнивать группы объектов (находить общее, различное);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 xml:space="preserve">—обнаруживать модели геометрических фигур в окружающем мире;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>—подбирать примеры, подтверждающие суждение, ответ;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327B33">
        <w:rPr>
          <w:rFonts w:ascii="Times New Roman" w:hAnsi="Times New Roman" w:cs="Times New Roman"/>
        </w:rPr>
        <w:t xml:space="preserve"> —составлять (дополнять) текстовую задачу; 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327B33">
        <w:rPr>
          <w:rFonts w:ascii="Times New Roman" w:hAnsi="Times New Roman" w:cs="Times New Roman"/>
        </w:rPr>
        <w:t>—проверять правильность вычислений.</w:t>
      </w:r>
    </w:p>
    <w:p w:rsidR="00513BC3" w:rsidRDefault="00513BC3" w:rsidP="00513BC3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Default="00513BC3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13BC3" w:rsidRPr="0026241E" w:rsidRDefault="00513BC3" w:rsidP="00513BC3">
      <w:pPr>
        <w:rPr>
          <w:rFonts w:ascii="Times New Roman" w:hAnsi="Times New Roman" w:cs="Times New Roman"/>
          <w:sz w:val="24"/>
          <w:szCs w:val="24"/>
        </w:rPr>
      </w:pPr>
    </w:p>
    <w:p w:rsidR="00513BC3" w:rsidRPr="0026241E" w:rsidRDefault="0026241E" w:rsidP="0026241E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41E">
        <w:rPr>
          <w:rFonts w:ascii="Times New Roman" w:hAnsi="Times New Roman" w:cs="Times New Roman"/>
          <w:sz w:val="24"/>
          <w:szCs w:val="24"/>
        </w:rPr>
        <w:t>8</w:t>
      </w:r>
    </w:p>
    <w:p w:rsidR="00513BC3" w:rsidRPr="00885BEF" w:rsidRDefault="00513BC3" w:rsidP="00513BC3">
      <w:pPr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Приложения к </w:t>
      </w:r>
      <w:r w:rsidR="00EA2442">
        <w:rPr>
          <w:rFonts w:ascii="Times New Roman" w:hAnsi="Times New Roman" w:cs="Times New Roman"/>
          <w:b/>
          <w:sz w:val="24"/>
          <w:szCs w:val="24"/>
        </w:rPr>
        <w:t>рабочей программе</w:t>
      </w:r>
    </w:p>
    <w:p w:rsidR="00513BC3" w:rsidRPr="00EA2442" w:rsidRDefault="00513BC3" w:rsidP="00EA2442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442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513BC3" w:rsidRPr="00885BEF" w:rsidRDefault="00513BC3" w:rsidP="00513BC3">
      <w:pPr>
        <w:jc w:val="both"/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 xml:space="preserve">Общее </w:t>
      </w:r>
      <w:proofErr w:type="gramStart"/>
      <w:r w:rsidRPr="00885BEF">
        <w:rPr>
          <w:rFonts w:ascii="Times New Roman" w:hAnsi="Times New Roman" w:cs="Times New Roman"/>
          <w:sz w:val="24"/>
          <w:szCs w:val="24"/>
        </w:rPr>
        <w:t>количество  —</w:t>
      </w:r>
      <w:proofErr w:type="gramEnd"/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26241E">
        <w:rPr>
          <w:rFonts w:ascii="Times New Roman" w:hAnsi="Times New Roman" w:cs="Times New Roman"/>
          <w:sz w:val="24"/>
          <w:szCs w:val="24"/>
        </w:rPr>
        <w:t>136</w:t>
      </w:r>
      <w:r w:rsidRPr="00885BEF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513BC3" w:rsidRPr="00885BEF" w:rsidRDefault="00513BC3" w:rsidP="00513BC3">
      <w:pPr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 xml:space="preserve">Общее количество часов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повторения  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B461C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85BEF">
        <w:rPr>
          <w:rFonts w:ascii="Times New Roman" w:hAnsi="Times New Roman" w:cs="Times New Roman"/>
          <w:sz w:val="24"/>
          <w:szCs w:val="24"/>
        </w:rPr>
        <w:t xml:space="preserve">, из </w:t>
      </w:r>
      <w:r>
        <w:rPr>
          <w:rFonts w:ascii="Times New Roman" w:hAnsi="Times New Roman" w:cs="Times New Roman"/>
          <w:sz w:val="24"/>
          <w:szCs w:val="24"/>
        </w:rPr>
        <w:t xml:space="preserve">них в начале учебного года  —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B461C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 xml:space="preserve">са; в конце учебного года  —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B461C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3BC3" w:rsidRDefault="00513BC3" w:rsidP="00513BC3">
      <w:pPr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>Общее количество часов для организации и проведения итогового контроля (включая сочинения, изложения, контрол</w:t>
      </w:r>
      <w:r>
        <w:rPr>
          <w:rFonts w:ascii="Times New Roman" w:hAnsi="Times New Roman" w:cs="Times New Roman"/>
          <w:sz w:val="24"/>
          <w:szCs w:val="24"/>
        </w:rPr>
        <w:t xml:space="preserve">ьные и проверочные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работы)  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885BEF">
        <w:rPr>
          <w:rFonts w:ascii="Times New Roman" w:hAnsi="Times New Roman" w:cs="Times New Roman"/>
          <w:sz w:val="24"/>
          <w:szCs w:val="24"/>
        </w:rPr>
        <w:t xml:space="preserve"> часов.</w:t>
      </w:r>
    </w:p>
    <w:tbl>
      <w:tblPr>
        <w:tblStyle w:val="a4"/>
        <w:tblW w:w="101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09"/>
        <w:gridCol w:w="708"/>
        <w:gridCol w:w="3544"/>
        <w:gridCol w:w="2460"/>
      </w:tblGrid>
      <w:tr w:rsidR="004749D8" w:rsidRPr="004749D8" w:rsidTr="00990D33">
        <w:tc>
          <w:tcPr>
            <w:tcW w:w="567" w:type="dxa"/>
            <w:vMerge w:val="restart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п/п</w:t>
            </w:r>
          </w:p>
        </w:tc>
        <w:tc>
          <w:tcPr>
            <w:tcW w:w="1560" w:type="dxa"/>
            <w:vMerge w:val="restart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1984" w:type="dxa"/>
            <w:gridSpan w:val="3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460" w:type="dxa"/>
            <w:vMerge w:val="restart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4749D8" w:rsidRPr="004749D8" w:rsidTr="00990D33">
        <w:tc>
          <w:tcPr>
            <w:tcW w:w="567" w:type="dxa"/>
            <w:vMerge/>
          </w:tcPr>
          <w:p w:rsidR="004749D8" w:rsidRPr="004749D8" w:rsidRDefault="004749D8" w:rsidP="00431301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  <w:vMerge/>
          </w:tcPr>
          <w:p w:rsidR="004749D8" w:rsidRPr="004749D8" w:rsidRDefault="004749D8" w:rsidP="00431301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567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Все</w:t>
            </w:r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cap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го</w:t>
            </w:r>
            <w:proofErr w:type="spellEnd"/>
          </w:p>
        </w:tc>
        <w:tc>
          <w:tcPr>
            <w:tcW w:w="709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Конт</w:t>
            </w:r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роль</w:t>
            </w:r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ные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рабо</w:t>
            </w:r>
            <w:proofErr w:type="spellEnd"/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ты</w:t>
            </w:r>
          </w:p>
        </w:tc>
        <w:tc>
          <w:tcPr>
            <w:tcW w:w="708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Практи</w:t>
            </w:r>
            <w:proofErr w:type="spellEnd"/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ческие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  <w:p w:rsidR="004749D8" w:rsidRPr="004749D8" w:rsidRDefault="004749D8" w:rsidP="00431301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работы</w:t>
            </w:r>
          </w:p>
        </w:tc>
        <w:tc>
          <w:tcPr>
            <w:tcW w:w="3544" w:type="dxa"/>
            <w:vMerge/>
          </w:tcPr>
          <w:p w:rsidR="004749D8" w:rsidRPr="004749D8" w:rsidRDefault="004749D8" w:rsidP="00431301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460" w:type="dxa"/>
            <w:vMerge/>
          </w:tcPr>
          <w:p w:rsidR="004749D8" w:rsidRPr="004749D8" w:rsidRDefault="004749D8" w:rsidP="00431301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749D8" w:rsidRPr="004749D8" w:rsidTr="00990D33">
        <w:tc>
          <w:tcPr>
            <w:tcW w:w="567" w:type="dxa"/>
          </w:tcPr>
          <w:p w:rsidR="004749D8" w:rsidRPr="004749D8" w:rsidRDefault="004749D8" w:rsidP="00431301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B04336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Pr="004749D8">
              <w:rPr>
                <w:rFonts w:ascii="Times New Roman" w:hAnsi="Times New Roman"/>
                <w:bCs/>
                <w:szCs w:val="22"/>
              </w:rPr>
              <w:t>.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/>
                <w:bCs/>
                <w:szCs w:val="22"/>
              </w:rPr>
            </w:pPr>
            <w:r w:rsidRPr="00B04336">
              <w:rPr>
                <w:rFonts w:ascii="Times New Roman" w:hAnsi="Times New Roman"/>
                <w:b/>
                <w:bCs/>
                <w:szCs w:val="22"/>
              </w:rPr>
              <w:t>Раздел 1. Числа и величины</w:t>
            </w:r>
          </w:p>
          <w:p w:rsidR="004749D8" w:rsidRPr="00B04336" w:rsidRDefault="00B04336" w:rsidP="00431301">
            <w:pPr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(19 ч)</w:t>
            </w:r>
          </w:p>
        </w:tc>
        <w:tc>
          <w:tcPr>
            <w:tcW w:w="567" w:type="dxa"/>
          </w:tcPr>
          <w:p w:rsidR="004749D8" w:rsidRPr="004749D8" w:rsidRDefault="004749D8" w:rsidP="00431301">
            <w:pPr>
              <w:jc w:val="center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8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544" w:type="dxa"/>
          </w:tcPr>
          <w:p w:rsidR="004749D8" w:rsidRPr="001F729C" w:rsidRDefault="004749D8" w:rsidP="001F729C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460" w:type="dxa"/>
          </w:tcPr>
          <w:p w:rsidR="004749D8" w:rsidRPr="00C3103E" w:rsidRDefault="004749D8" w:rsidP="00C3103E">
            <w:pPr>
              <w:rPr>
                <w:rFonts w:ascii="Times New Roman" w:hAnsi="Times New Roman"/>
                <w:szCs w:val="22"/>
              </w:rPr>
            </w:pPr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1.1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Числа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1F729C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 возрастания. Оформление математических записей. Учебный диалог: формулирование предположения о результате сравнения чисел, его словесное объяснение (устно, письменно). Запись общего свойства группы чисел. Характеристика одного числа из группы (величины, геометрической фигуры) Практическая работа: установление математического отношения («больше/меньше на </w:t>
            </w:r>
            <w:proofErr w:type="gramStart"/>
            <w:r>
              <w:t>... »</w:t>
            </w:r>
            <w:proofErr w:type="gramEnd"/>
            <w:r>
              <w:t xml:space="preserve">, «больше/меньше в ... ») в житейской ситуации (сравнение по возрасту, массе и др.). Работа в парах/группах. Проверка правильности выбора арифметического действия, соответствующего отношению «больше на </w:t>
            </w:r>
            <w:proofErr w:type="gramStart"/>
            <w:r>
              <w:t>... »</w:t>
            </w:r>
            <w:proofErr w:type="gramEnd"/>
            <w:r>
              <w:t xml:space="preserve">, «меньше на ... » (с помощью предметной модели, сюжетной ситуации); поиск и устранение ошибок в работе с числами, их </w:t>
            </w:r>
            <w:r>
              <w:lastRenderedPageBreak/>
              <w:t>свойствами. 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 Работа в парах: ответ на вопрос: «Зачем нужны знаки в жизни, как они используются в математике?» (цифры, знаки, сравнения, равенства, арифметических действий, скобки). 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Дифференцированные задания: работа с наглядностью — использование различных опор (таблиц, схем) для формулирования ответа на вопрос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6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7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8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1.2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Величины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>Обсуждение практических ситуаций. 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 Проектные задания с величинами, например</w:t>
            </w:r>
            <w:r w:rsidR="00990D33">
              <w:t>,</w:t>
            </w:r>
            <w:r>
              <w:t xml:space="preserve">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 Пропедевтика исследовательской работы: переход от одних единиц измерения величин к другим, обратный переход; иллюстрация перехода с </w:t>
            </w:r>
            <w:r>
              <w:lastRenderedPageBreak/>
              <w:t>помощью модели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0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1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12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 w:rsidRPr="00B04336">
              <w:rPr>
                <w:rFonts w:ascii="Times New Roman" w:hAnsi="Times New Roman"/>
                <w:b/>
                <w:bCs/>
              </w:rPr>
              <w:lastRenderedPageBreak/>
              <w:t>2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2.</w:t>
            </w:r>
          </w:p>
          <w:p w:rsidR="00B04336" w:rsidRDefault="00B04336" w:rsidP="00431301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04336">
              <w:rPr>
                <w:rFonts w:ascii="Times New Roman" w:hAnsi="Times New Roman"/>
                <w:b/>
                <w:bCs/>
              </w:rPr>
              <w:t>Арифмети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-</w:t>
            </w:r>
          </w:p>
          <w:p w:rsidR="00B04336" w:rsidRPr="00B04336" w:rsidRDefault="00B04336" w:rsidP="00431301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04336">
              <w:rPr>
                <w:rFonts w:ascii="Times New Roman" w:hAnsi="Times New Roman"/>
                <w:b/>
                <w:bCs/>
              </w:rPr>
              <w:t>ческие</w:t>
            </w:r>
            <w:proofErr w:type="spellEnd"/>
            <w:r w:rsidRPr="00B04336">
              <w:rPr>
                <w:rFonts w:ascii="Times New Roman" w:hAnsi="Times New Roman"/>
                <w:b/>
                <w:bCs/>
              </w:rPr>
              <w:t xml:space="preserve"> действия </w:t>
            </w:r>
          </w:p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 w:rsidRPr="00B04336">
              <w:rPr>
                <w:rFonts w:ascii="Times New Roman" w:hAnsi="Times New Roman"/>
                <w:b/>
                <w:bCs/>
              </w:rPr>
              <w:t>(56 ч)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B04336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B04336" w:rsidRPr="004749D8" w:rsidRDefault="00B04336" w:rsidP="00431301">
            <w:pPr>
              <w:rPr>
                <w:rFonts w:ascii="Times New Roman" w:hAnsi="Times New Roman"/>
              </w:rPr>
            </w:pPr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2.1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Упражнения: различение приёмов вычисления (устные и письменные). Выбор удобного способа выполнения действия. Практическая деятельность: устные и письменные приёмы вычислений. Прикидка результата выполнения действия. Комментирование хода выполнения арифметического действия с использованием математической терминологии (десятки, единицы, сумма, разность и др.). Пропедевтика исследовательской работы: выполнение задания разными способами (вычисления с использованием переместительного, сочетательного свойств сложения). Объяснение с помощью модели приёмов нахождения суммы, разности. Учебный диалог: участие в обсуждении возможных ошибок в выполнении сложения, вычитания. Дифференцированные задания на проведение контроля и самоконтроля. Проверка хода и результата выполнения действия по алгоритму. Оценка рациональности выбранного приёма вычисления. Установление соответствия между математическим выражением и его текстовым описанием. Работа в группах: приведение примеров, иллюстрирующих смысл арифметического действия, свойства действий. Обсуждение смысла использования скобок в записи числового выражения; запись решения с помощью </w:t>
            </w:r>
            <w:r>
              <w:lastRenderedPageBreak/>
              <w:t>разных числовых выражений. 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 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Моделирование: использование предметной модели сюжетной ситуации для составления числового выражения со скобками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13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4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5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16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2.2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Учебный диалог: участие в обсуждении возможных ошибок в выполнении арифметических действий. Дифференцированные задания на устное умножение и деление, проверка правильности вычислений с использованием модели, обратного действия. Работа в группах: приведение </w:t>
            </w:r>
            <w:proofErr w:type="gramStart"/>
            <w:r>
              <w:t>примеров</w:t>
            </w:r>
            <w:proofErr w:type="gramEnd"/>
            <w:r>
              <w:t xml:space="preserve"> иллюстрирующих смысл арифметических действий умножения, деления; решение практических задач на применение смысла умножения, деления Упражнения на применение терминологии, использование правил (умножения на 0, на 1) при вычислении. Пропедевтика исследовательской работы: переместительное свойство умножения, зависимость между компонентом и результатом действия в арифметических вычисления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17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9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20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2.3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proofErr w:type="spellStart"/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Арифмети</w:t>
            </w:r>
            <w:proofErr w:type="spellEnd"/>
            <w:r>
              <w:rPr>
                <w:rFonts w:ascii="inherit" w:hAnsi="inherit"/>
                <w:sz w:val="24"/>
                <w:szCs w:val="24"/>
                <w:lang w:eastAsia="ru-RU"/>
              </w:rPr>
              <w:t>-</w:t>
            </w:r>
          </w:p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proofErr w:type="spellStart"/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ческие</w:t>
            </w:r>
            <w:proofErr w:type="spellEnd"/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 действия с числами в пределах 100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Сравнение значений числовых выражений, записанных с помощью одних и </w:t>
            </w:r>
            <w:proofErr w:type="gramStart"/>
            <w:r>
              <w:t>тех же чисел</w:t>
            </w:r>
            <w:proofErr w:type="gramEnd"/>
            <w:r>
              <w:t xml:space="preserve"> и знаков действия, со скобками и без скобок. Выбор числового выражения, соответствующего сюжетной ситуации. Работа в </w:t>
            </w:r>
            <w:r>
              <w:lastRenderedPageBreak/>
              <w:t>парах/группах: нахождение и объяснение возможных причин ошибок в составлении числового выражения, нахождении его значения. Пропедевтика исследовательской работы: рациональные приёмы вычислений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21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22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23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24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B04336" w:rsidRDefault="00B04336" w:rsidP="0043130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04336">
              <w:rPr>
                <w:rFonts w:ascii="Times New Roman" w:hAnsi="Times New Roman"/>
                <w:b/>
                <w:bCs/>
              </w:rPr>
              <w:lastRenderedPageBreak/>
              <w:t>3.</w:t>
            </w:r>
          </w:p>
        </w:tc>
        <w:tc>
          <w:tcPr>
            <w:tcW w:w="1560" w:type="dxa"/>
          </w:tcPr>
          <w:p w:rsidR="00B04336" w:rsidRDefault="00B04336" w:rsidP="00431301">
            <w:pPr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Текстовые задачи</w:t>
            </w: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(11ч)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B04336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B04336" w:rsidRPr="004749D8" w:rsidRDefault="00B04336" w:rsidP="00431301">
            <w:pPr>
              <w:rPr>
                <w:rFonts w:ascii="Times New Roman" w:hAnsi="Times New Roman"/>
              </w:rPr>
            </w:pPr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3.1</w:t>
            </w:r>
          </w:p>
        </w:tc>
        <w:tc>
          <w:tcPr>
            <w:tcW w:w="1560" w:type="dxa"/>
          </w:tcPr>
          <w:p w:rsidR="00B04336" w:rsidRDefault="00B04336" w:rsidP="00B04336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Смысловое чтение текста задачи с учётом предлагаемого задания: найти условие и/или вопрос задачи; выбрать модель представления текста (краткой записи); установить количество действий в решении. Сравнение различных текстов, ответ на вопрос: является ли текст задачей? Соотнесение текста задачи с её иллюстрацией, схемой, моделью. Составление задачи по рисунку (схеме, модели, решению). Наблюдение за изменением хода решения задачи при изменении условия (вопроса). 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 Получение ответа на вопрос задачи путём рассуждения (без вычислений). Учебный диалог: нахождение одной из трёх взаимосвязанных величин при решении задач бытового характера («на время», «на куплюпродажу» и пр.). Поиск разных решений одной задачи. Разные формы записи решения (оформления). Работа в парах/группах. Составление задач с заданным </w:t>
            </w:r>
            <w:r>
              <w:lastRenderedPageBreak/>
              <w:t>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 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2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26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27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28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4.</w:t>
            </w:r>
          </w:p>
        </w:tc>
        <w:tc>
          <w:tcPr>
            <w:tcW w:w="1560" w:type="dxa"/>
          </w:tcPr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(19 ч)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B04336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B04336" w:rsidRPr="004749D8" w:rsidRDefault="00B04336" w:rsidP="00431301">
            <w:pPr>
              <w:rPr>
                <w:rFonts w:ascii="Times New Roman" w:hAnsi="Times New Roman"/>
              </w:rPr>
            </w:pPr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4.1</w:t>
            </w:r>
          </w:p>
        </w:tc>
        <w:tc>
          <w:tcPr>
            <w:tcW w:w="1560" w:type="dxa"/>
          </w:tcPr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567" w:type="dxa"/>
          </w:tcPr>
          <w:p w:rsidR="00B04336" w:rsidRPr="004749D8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>Игровые упражнения: «Опиши фигуру», «Нарисуй фигуру по инструкции», «Найди модели фигур в окружающем» и т. п. Упражнение: формулирование ответов на вопросы об общем и различном геометрических фигур. Практическая работа: графические и измерительные действия при учёте взаимного расположения фигур или их частей при изображении; сравнение с образцом. Изображение ломаных с помощью линейки и от руки, на нелинованной и клетчатой бумаге. Конструирование геометрической фигуры из бумаги по заданному правилу или образцу. Творческие задания: оригами и т. п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2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30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1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32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4.2</w:t>
            </w:r>
          </w:p>
        </w:tc>
        <w:tc>
          <w:tcPr>
            <w:tcW w:w="1560" w:type="dxa"/>
          </w:tcPr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567" w:type="dxa"/>
          </w:tcPr>
          <w:p w:rsidR="00B04336" w:rsidRPr="004749D8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 xml:space="preserve">Работа в парах: измерение длины отрезка в разных единицах (клетка, сантиметр); построение отрезка со значением длины, указанным в разных единицах. Самостоятельное измерение расстояний с использованием заданных или выбранных единиц. Практические работы: </w:t>
            </w:r>
            <w:r>
              <w:lastRenderedPageBreak/>
              <w:t>определение размеров геометрических фигур на глаз, с помощью измерительных инструментов. Построение и обозначение прямоугольника с заданными длинами сторон на клетчатой бумаге. Нахождение периметра прямоугольника, квадрата, составление числового равенства при вычислении периметра прямоугольника. Учебный диалог: расстояние как длина отрезка, нахождение и прикидка расстояний. Использование различных источников информации при определении размеров и протяжённостей. Группировка геометрических фигур по разным основаниям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lastRenderedPageBreak/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33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34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5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36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5.</w:t>
            </w:r>
          </w:p>
        </w:tc>
        <w:tc>
          <w:tcPr>
            <w:tcW w:w="1560" w:type="dxa"/>
          </w:tcPr>
          <w:p w:rsidR="00431301" w:rsidRDefault="00431301" w:rsidP="00431301">
            <w:pPr>
              <w:jc w:val="center"/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Математи</w:t>
            </w: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-</w:t>
            </w: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ческая</w:t>
            </w:r>
            <w:proofErr w:type="spellEnd"/>
            <w:proofErr w:type="gramEnd"/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информа</w:t>
            </w:r>
            <w:proofErr w:type="spellEnd"/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inherit" w:hAnsi="inherit" w:hint="eastAsia"/>
                <w:b/>
                <w:bCs/>
                <w:sz w:val="24"/>
                <w:szCs w:val="24"/>
                <w:lang w:eastAsia="ru-RU"/>
              </w:rPr>
              <w:t>ц</w:t>
            </w:r>
            <w:r w:rsidRPr="00315716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(14 ч)</w:t>
            </w:r>
          </w:p>
        </w:tc>
        <w:tc>
          <w:tcPr>
            <w:tcW w:w="567" w:type="dxa"/>
          </w:tcPr>
          <w:p w:rsidR="00B04336" w:rsidRPr="004749D8" w:rsidRDefault="00B04336" w:rsidP="004313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B04336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B04336" w:rsidRPr="004749D8" w:rsidRDefault="00B04336" w:rsidP="00431301">
            <w:pPr>
              <w:rPr>
                <w:rFonts w:ascii="Times New Roman" w:hAnsi="Times New Roman"/>
              </w:rPr>
            </w:pPr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5.1</w:t>
            </w:r>
          </w:p>
        </w:tc>
        <w:tc>
          <w:tcPr>
            <w:tcW w:w="1560" w:type="dxa"/>
          </w:tcPr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567" w:type="dxa"/>
          </w:tcPr>
          <w:p w:rsidR="00B04336" w:rsidRPr="004749D8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C3103E" w:rsidP="00B04336">
            <w:pPr>
              <w:pStyle w:val="TableParagraph"/>
              <w:spacing w:before="74" w:line="266" w:lineRule="auto"/>
              <w:ind w:left="0" w:right="274"/>
            </w:pPr>
            <w:r>
              <w:t>Распознавание в окружающем мире ситуаций, которые целесообразно сформулировать на языке математики и решить математическими средствами 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 Работа в парах/группах. Календарь. Схемы маршрутов. Работа с информацией: анализ информации, представленной на рисунке и в тексте задания. Обсуждение правил работы с электронными средствами обучения.</w:t>
            </w:r>
          </w:p>
        </w:tc>
        <w:tc>
          <w:tcPr>
            <w:tcW w:w="2460" w:type="dxa"/>
          </w:tcPr>
          <w:p w:rsidR="00C3103E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C3103E">
              <w:rPr>
                <w:rFonts w:ascii="Times New Roman" w:hAnsi="Times New Roman"/>
              </w:rPr>
              <w:t>Электронная форма учебника, библиотека РЭШ. Единая коллекция цифровых о</w:t>
            </w:r>
            <w:r>
              <w:rPr>
                <w:rFonts w:ascii="Times New Roman" w:hAnsi="Times New Roman"/>
              </w:rPr>
              <w:t>бразовательных ресурсов (school</w:t>
            </w:r>
            <w:r w:rsidRPr="00C3103E">
              <w:rPr>
                <w:rFonts w:ascii="Times New Roman" w:hAnsi="Times New Roman"/>
              </w:rPr>
              <w:t>collection.edu.ru)</w:t>
            </w: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C3103E" w:rsidRPr="009C15D5" w:rsidRDefault="00C3103E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37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3103E" w:rsidRPr="009C15D5" w:rsidRDefault="001F18B6" w:rsidP="00C3103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38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3103E" w:rsidRDefault="001F18B6" w:rsidP="00C3103E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9" w:history="1">
              <w:r w:rsidR="00C3103E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B04336" w:rsidRPr="004749D8" w:rsidRDefault="001F18B6" w:rsidP="00C3103E">
            <w:pPr>
              <w:rPr>
                <w:rFonts w:ascii="Times New Roman" w:hAnsi="Times New Roman"/>
              </w:rPr>
            </w:pPr>
            <w:hyperlink r:id="rId40" w:history="1">
              <w:r w:rsidR="00C3103E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B04336" w:rsidRPr="004749D8" w:rsidTr="00990D33">
        <w:tc>
          <w:tcPr>
            <w:tcW w:w="567" w:type="dxa"/>
          </w:tcPr>
          <w:p w:rsidR="00B04336" w:rsidRPr="004749D8" w:rsidRDefault="00B04336" w:rsidP="00431301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</w:tcPr>
          <w:p w:rsidR="00B04336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B04336" w:rsidRPr="004749D8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09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B04336" w:rsidRPr="004749D8" w:rsidRDefault="00B04336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B04336" w:rsidRPr="00B04336" w:rsidRDefault="00B04336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B04336" w:rsidRPr="004749D8" w:rsidRDefault="00B04336" w:rsidP="00431301">
            <w:pPr>
              <w:rPr>
                <w:rFonts w:ascii="Times New Roman" w:hAnsi="Times New Roman"/>
              </w:rPr>
            </w:pPr>
          </w:p>
        </w:tc>
      </w:tr>
      <w:tr w:rsidR="00431301" w:rsidRPr="004749D8" w:rsidTr="00990D33">
        <w:tc>
          <w:tcPr>
            <w:tcW w:w="567" w:type="dxa"/>
          </w:tcPr>
          <w:p w:rsidR="00431301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</w:tcPr>
          <w:p w:rsidR="00431301" w:rsidRPr="00315716" w:rsidRDefault="00431301" w:rsidP="00431301">
            <w:pPr>
              <w:jc w:val="center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>Итоговый контроль (контрольны</w:t>
            </w:r>
            <w:r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е и проверочные работы</w:t>
            </w:r>
          </w:p>
        </w:tc>
        <w:tc>
          <w:tcPr>
            <w:tcW w:w="567" w:type="dxa"/>
          </w:tcPr>
          <w:p w:rsidR="00431301" w:rsidRDefault="00431301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8</w:t>
            </w:r>
          </w:p>
        </w:tc>
        <w:tc>
          <w:tcPr>
            <w:tcW w:w="709" w:type="dxa"/>
          </w:tcPr>
          <w:p w:rsidR="00431301" w:rsidRPr="004749D8" w:rsidRDefault="00431301" w:rsidP="004313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08" w:type="dxa"/>
          </w:tcPr>
          <w:p w:rsidR="00431301" w:rsidRPr="004749D8" w:rsidRDefault="00431301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431301" w:rsidRPr="00B04336" w:rsidRDefault="00431301" w:rsidP="00B04336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431301" w:rsidRPr="004749D8" w:rsidRDefault="00431301" w:rsidP="00431301">
            <w:pPr>
              <w:rPr>
                <w:rFonts w:ascii="Times New Roman" w:hAnsi="Times New Roman"/>
              </w:rPr>
            </w:pPr>
          </w:p>
        </w:tc>
      </w:tr>
      <w:tr w:rsidR="00431301" w:rsidRPr="004749D8" w:rsidTr="00990D33">
        <w:tc>
          <w:tcPr>
            <w:tcW w:w="567" w:type="dxa"/>
          </w:tcPr>
          <w:p w:rsidR="00431301" w:rsidRPr="004749D8" w:rsidRDefault="00431301" w:rsidP="00431301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</w:tcPr>
          <w:p w:rsidR="00431301" w:rsidRPr="00431301" w:rsidRDefault="00431301" w:rsidP="00431301">
            <w:pPr>
              <w:spacing w:before="100" w:beforeAutospacing="1" w:after="100" w:afterAutospacing="1"/>
              <w:rPr>
                <w:rFonts w:ascii="inherit" w:hAnsi="inherit"/>
                <w:sz w:val="20"/>
                <w:szCs w:val="24"/>
                <w:lang w:eastAsia="ru-RU"/>
              </w:rPr>
            </w:pPr>
            <w:r w:rsidRPr="00431301">
              <w:rPr>
                <w:rFonts w:ascii="inherit" w:hAnsi="inherit"/>
                <w:sz w:val="20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431301" w:rsidRDefault="00DE437B" w:rsidP="004313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135</w:t>
            </w:r>
          </w:p>
        </w:tc>
        <w:tc>
          <w:tcPr>
            <w:tcW w:w="709" w:type="dxa"/>
          </w:tcPr>
          <w:p w:rsidR="00431301" w:rsidRPr="004749D8" w:rsidRDefault="00431301" w:rsidP="004313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08" w:type="dxa"/>
          </w:tcPr>
          <w:p w:rsidR="00431301" w:rsidRPr="004749D8" w:rsidRDefault="00431301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431301" w:rsidRPr="00B04336" w:rsidRDefault="00431301" w:rsidP="00431301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431301" w:rsidRPr="004749D8" w:rsidRDefault="00431301" w:rsidP="00431301">
            <w:pPr>
              <w:rPr>
                <w:rFonts w:ascii="Times New Roman" w:hAnsi="Times New Roman"/>
              </w:rPr>
            </w:pPr>
          </w:p>
        </w:tc>
      </w:tr>
    </w:tbl>
    <w:p w:rsidR="004749D8" w:rsidRPr="004749D8" w:rsidRDefault="004749D8" w:rsidP="00513BC3">
      <w:pPr>
        <w:rPr>
          <w:rFonts w:ascii="Times New Roman" w:hAnsi="Times New Roman" w:cs="Times New Roman"/>
          <w:sz w:val="24"/>
          <w:szCs w:val="24"/>
        </w:rPr>
      </w:pPr>
    </w:p>
    <w:p w:rsidR="00533E9C" w:rsidRDefault="00533E9C" w:rsidP="00513BC3">
      <w:pPr>
        <w:rPr>
          <w:rFonts w:ascii="Times New Roman" w:hAnsi="Times New Roman" w:cs="Times New Roman"/>
          <w:sz w:val="24"/>
          <w:szCs w:val="24"/>
        </w:rPr>
      </w:pPr>
    </w:p>
    <w:p w:rsidR="00533E9C" w:rsidRDefault="00533E9C" w:rsidP="00513BC3">
      <w:pPr>
        <w:rPr>
          <w:rFonts w:ascii="Times New Roman" w:hAnsi="Times New Roman" w:cs="Times New Roman"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C85C7E" w:rsidRDefault="00C85C7E" w:rsidP="00513BC3">
      <w:pPr>
        <w:rPr>
          <w:rFonts w:ascii="Times New Roman" w:hAnsi="Times New Roman" w:cs="Times New Roman"/>
          <w:b/>
          <w:sz w:val="24"/>
          <w:szCs w:val="24"/>
        </w:rPr>
      </w:pPr>
    </w:p>
    <w:p w:rsidR="00533E9C" w:rsidRPr="00C85C7E" w:rsidRDefault="00EA2442" w:rsidP="00513B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4.2 </w:t>
      </w:r>
      <w:r w:rsidR="00C85C7E">
        <w:rPr>
          <w:rFonts w:ascii="Times New Roman" w:hAnsi="Times New Roman" w:cs="Times New Roman"/>
          <w:b/>
          <w:sz w:val="24"/>
          <w:szCs w:val="24"/>
        </w:rPr>
        <w:t>Календарно - тематическое</w:t>
      </w:r>
      <w:r w:rsidRPr="00EA2442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  <w:r w:rsidR="001F18B6">
        <w:rPr>
          <w:rFonts w:ascii="Times New Roman" w:hAnsi="Times New Roman" w:cs="Times New Roman"/>
          <w:b/>
          <w:sz w:val="24"/>
          <w:szCs w:val="24"/>
        </w:rPr>
        <w:t xml:space="preserve">. Математика </w:t>
      </w:r>
      <w:r w:rsidR="00C85C7E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1F18B6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0" w:name="_GoBack"/>
      <w:bookmarkEnd w:id="0"/>
      <w:r w:rsidR="00C85C7E">
        <w:rPr>
          <w:rFonts w:ascii="Times New Roman" w:hAnsi="Times New Roman" w:cs="Times New Roman"/>
          <w:b/>
          <w:sz w:val="24"/>
          <w:szCs w:val="24"/>
        </w:rPr>
        <w:t>«А» класс</w:t>
      </w:r>
    </w:p>
    <w:tbl>
      <w:tblPr>
        <w:tblStyle w:val="a4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080"/>
        <w:gridCol w:w="755"/>
        <w:gridCol w:w="992"/>
        <w:gridCol w:w="993"/>
        <w:gridCol w:w="992"/>
        <w:gridCol w:w="3396"/>
      </w:tblGrid>
      <w:tr w:rsidR="004749D8" w:rsidRPr="004749D8" w:rsidTr="00F84BD3">
        <w:tc>
          <w:tcPr>
            <w:tcW w:w="709" w:type="dxa"/>
            <w:vMerge w:val="restart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080" w:type="dxa"/>
            <w:vMerge w:val="restart"/>
          </w:tcPr>
          <w:p w:rsidR="004749D8" w:rsidRPr="004749D8" w:rsidRDefault="004749D8" w:rsidP="00431301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  <w:caps/>
              </w:rPr>
              <w:t>Тема урока</w:t>
            </w:r>
          </w:p>
        </w:tc>
        <w:tc>
          <w:tcPr>
            <w:tcW w:w="2740" w:type="dxa"/>
            <w:gridSpan w:val="3"/>
          </w:tcPr>
          <w:p w:rsidR="004749D8" w:rsidRPr="004749D8" w:rsidRDefault="004749D8" w:rsidP="00431301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Дата изучения</w:t>
            </w:r>
          </w:p>
        </w:tc>
        <w:tc>
          <w:tcPr>
            <w:tcW w:w="3396" w:type="dxa"/>
            <w:vMerge w:val="restart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Электронные цифровые образовательные ресурсы</w:t>
            </w:r>
          </w:p>
        </w:tc>
      </w:tr>
      <w:tr w:rsidR="004749D8" w:rsidRPr="004749D8" w:rsidTr="00F84BD3">
        <w:tc>
          <w:tcPr>
            <w:tcW w:w="709" w:type="dxa"/>
            <w:vMerge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080" w:type="dxa"/>
            <w:vMerge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755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Практические работы</w:t>
            </w:r>
          </w:p>
        </w:tc>
        <w:tc>
          <w:tcPr>
            <w:tcW w:w="992" w:type="dxa"/>
            <w:vMerge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  <w:vMerge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</w:t>
            </w:r>
          </w:p>
        </w:tc>
        <w:tc>
          <w:tcPr>
            <w:tcW w:w="2080" w:type="dxa"/>
          </w:tcPr>
          <w:p w:rsidR="004749D8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Числа от 1 до 100: действия с числами до 20. Повторение 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C31C5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01.09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41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43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4749D8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44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и вычитание в пределах 20. Повторение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C31C5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04.09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3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Числа в пределах 100: чтение, запись.  Десятичный принцип записи чисел. Поместное значение цифр в записи числа. Десяток. Счёт десятками до 100. Числа от 11 до 100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05.09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4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06.09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5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08.09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E229B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Свойства чисел: однозначные и двузначные числа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11.09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E229B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</w:t>
            </w:r>
          </w:p>
        </w:tc>
        <w:tc>
          <w:tcPr>
            <w:tcW w:w="2080" w:type="dxa"/>
          </w:tcPr>
          <w:p w:rsidR="004749D8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12.09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4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47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4749D8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48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E229B5" w:rsidRPr="004749D8" w:rsidTr="00F84BD3">
        <w:tc>
          <w:tcPr>
            <w:tcW w:w="709" w:type="dxa"/>
          </w:tcPr>
          <w:p w:rsidR="00E229B5" w:rsidRPr="00F84BD3" w:rsidRDefault="00E229B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8</w:t>
            </w:r>
          </w:p>
        </w:tc>
        <w:tc>
          <w:tcPr>
            <w:tcW w:w="2080" w:type="dxa"/>
          </w:tcPr>
          <w:p w:rsidR="00E229B5" w:rsidRPr="00315716" w:rsidRDefault="00E229B5" w:rsidP="00F84BD3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755" w:type="dxa"/>
          </w:tcPr>
          <w:p w:rsidR="00E229B5" w:rsidRDefault="00E229B5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29B5" w:rsidRPr="004749D8" w:rsidRDefault="00E229B5" w:rsidP="004313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E229B5" w:rsidRPr="004749D8" w:rsidRDefault="00E229B5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29B5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13.09</w:t>
            </w:r>
          </w:p>
        </w:tc>
        <w:tc>
          <w:tcPr>
            <w:tcW w:w="3396" w:type="dxa"/>
          </w:tcPr>
          <w:p w:rsidR="00E229B5" w:rsidRPr="009C15D5" w:rsidRDefault="00E229B5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9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Измерение величин.  Решение практических задач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15.09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4749D8" w:rsidRPr="004749D8" w:rsidTr="00F84BD3">
        <w:tc>
          <w:tcPr>
            <w:tcW w:w="709" w:type="dxa"/>
          </w:tcPr>
          <w:p w:rsidR="004749D8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10</w:t>
            </w:r>
          </w:p>
        </w:tc>
        <w:tc>
          <w:tcPr>
            <w:tcW w:w="2080" w:type="dxa"/>
          </w:tcPr>
          <w:p w:rsidR="004749D8" w:rsidRPr="004749D8" w:rsidRDefault="00F84BD3" w:rsidP="00431301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55" w:type="dxa"/>
          </w:tcPr>
          <w:p w:rsidR="004749D8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4749D8" w:rsidRPr="00C31C5D" w:rsidRDefault="00C31C5D" w:rsidP="00431301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18.09</w:t>
            </w:r>
          </w:p>
        </w:tc>
        <w:tc>
          <w:tcPr>
            <w:tcW w:w="3396" w:type="dxa"/>
          </w:tcPr>
          <w:p w:rsidR="004749D8" w:rsidRPr="004749D8" w:rsidRDefault="004749D8" w:rsidP="00431301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11</w:t>
            </w:r>
          </w:p>
        </w:tc>
        <w:tc>
          <w:tcPr>
            <w:tcW w:w="2080" w:type="dxa"/>
          </w:tcPr>
          <w:p w:rsidR="00F84BD3" w:rsidRPr="00315716" w:rsidRDefault="00F84BD3" w:rsidP="00F84BD3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длины (единица длины — метр)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19.09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12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Увеличение, уменьшение числа на несколько единиц/десятков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20.09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13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22.09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14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величинами. Единицы стоимости: рубль, копейка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25.05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15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26.09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16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27.09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4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50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1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F84BD3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52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lastRenderedPageBreak/>
              <w:t>17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29.09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18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02.10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19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03.10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20</w:t>
            </w:r>
          </w:p>
        </w:tc>
        <w:tc>
          <w:tcPr>
            <w:tcW w:w="2080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04.10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21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06.10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22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времени. Единица времени: час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09.10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53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54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5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F84BD3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56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23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10.10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lastRenderedPageBreak/>
              <w:t>24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11.10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25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13.10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26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Разностное сравнение чисел, величин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16.10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27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17.10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28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18.10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57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58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9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F84BD3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60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F84BD3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29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20.10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C31C5D" w:rsidRPr="004749D8" w:rsidTr="00F84BD3">
        <w:tc>
          <w:tcPr>
            <w:tcW w:w="709" w:type="dxa"/>
          </w:tcPr>
          <w:p w:rsidR="00C31C5D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30</w:t>
            </w:r>
          </w:p>
        </w:tc>
        <w:tc>
          <w:tcPr>
            <w:tcW w:w="2080" w:type="dxa"/>
          </w:tcPr>
          <w:p w:rsidR="00C31C5D" w:rsidRPr="00315716" w:rsidRDefault="00C31C5D" w:rsidP="00F84BD3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755" w:type="dxa"/>
          </w:tcPr>
          <w:p w:rsidR="00C31C5D" w:rsidRDefault="00C31C5D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C31C5D" w:rsidRPr="004749D8" w:rsidRDefault="00C31C5D" w:rsidP="00F84BD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C31C5D" w:rsidRPr="004749D8" w:rsidRDefault="00C31C5D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C31C5D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23.10</w:t>
            </w:r>
          </w:p>
        </w:tc>
        <w:tc>
          <w:tcPr>
            <w:tcW w:w="3396" w:type="dxa"/>
          </w:tcPr>
          <w:p w:rsidR="00C31C5D" w:rsidRPr="004749D8" w:rsidRDefault="00C31C5D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31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Сочетательное свойство сложения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24.10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32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Переместительное, сочетательное свойства сложения, их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применение для вычислений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25.10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33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C31C5D" w:rsidRDefault="00C31C5D" w:rsidP="00F84BD3">
            <w:pPr>
              <w:rPr>
                <w:rFonts w:ascii="Times New Roman" w:hAnsi="Times New Roman"/>
                <w:bCs/>
                <w:caps/>
              </w:rPr>
            </w:pPr>
            <w:r w:rsidRPr="00C31C5D">
              <w:rPr>
                <w:rFonts w:ascii="Times New Roman" w:hAnsi="Times New Roman"/>
                <w:bCs/>
                <w:caps/>
              </w:rPr>
              <w:t>27.10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34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07.11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35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08.11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36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10.11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61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62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63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F84BD3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64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C31C5D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37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Вычисления вида 36 + 2, 36 + 20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13.11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5462D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38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Проверка результата вычисления (реальность ответа, обратное действие). Проверка сложения и вычитания. Вычисление вида </w:t>
            </w:r>
            <w:r w:rsidR="00031289">
              <w:rPr>
                <w:rFonts w:ascii="inherit" w:hAnsi="inherit"/>
                <w:sz w:val="24"/>
                <w:szCs w:val="24"/>
                <w:lang w:eastAsia="ru-RU"/>
              </w:rPr>
              <w:t>1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36 - 2, 36 - 20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14.11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5462D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39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15.11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5462D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40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17.11</w:t>
            </w:r>
          </w:p>
        </w:tc>
        <w:tc>
          <w:tcPr>
            <w:tcW w:w="3396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F84BD3" w:rsidRPr="004749D8" w:rsidTr="00F84BD3">
        <w:tc>
          <w:tcPr>
            <w:tcW w:w="709" w:type="dxa"/>
          </w:tcPr>
          <w:p w:rsidR="00F84BD3" w:rsidRPr="00F84BD3" w:rsidRDefault="005462D5" w:rsidP="00F84BD3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41</w:t>
            </w:r>
          </w:p>
        </w:tc>
        <w:tc>
          <w:tcPr>
            <w:tcW w:w="2080" w:type="dxa"/>
          </w:tcPr>
          <w:p w:rsidR="00F84BD3" w:rsidRPr="004749D8" w:rsidRDefault="009F2306" w:rsidP="00F84BD3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55" w:type="dxa"/>
          </w:tcPr>
          <w:p w:rsidR="00F84BD3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F84BD3" w:rsidRPr="004749D8" w:rsidRDefault="00F84BD3" w:rsidP="00F84BD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F84BD3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20.11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6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66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67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F84BD3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68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42</w:t>
            </w:r>
          </w:p>
        </w:tc>
        <w:tc>
          <w:tcPr>
            <w:tcW w:w="2080" w:type="dxa"/>
          </w:tcPr>
          <w:p w:rsidR="009F2306" w:rsidRPr="00315716" w:rsidRDefault="009F2306" w:rsidP="009F2306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21.11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43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755" w:type="dxa"/>
          </w:tcPr>
          <w:p w:rsidR="009F2306" w:rsidRPr="004749D8" w:rsidRDefault="009F2306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4749D8" w:rsidRDefault="00133163" w:rsidP="009F23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22.11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44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Устное сложение и вычитание чисел в пределах 100. Числовое выражение без скобок: составление,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чтение, устное нахождение значения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24.11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45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27.11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46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и вычитание чисел в пределах 100. Приемы прибавления однозначного числа с переходом через разряд. Вычисления вида 26 + 7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28.11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47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29.11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48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01.12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49</w:t>
            </w:r>
          </w:p>
        </w:tc>
        <w:tc>
          <w:tcPr>
            <w:tcW w:w="2080" w:type="dxa"/>
          </w:tcPr>
          <w:p w:rsidR="009F2306" w:rsidRPr="00315716" w:rsidRDefault="009F2306" w:rsidP="009F2306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Вычисление суммы, разности удобным способом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04.12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50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05.12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51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06.12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52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08.12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53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11.12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54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Построение отрезка заданной длины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12.12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55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Неизвестный компонент действия сложения, его нахождение. Проверка сложения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13.12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56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15.12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57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Неизвестный компонент действия вычитания, его нахождение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18.12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58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19.12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6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70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71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9F2306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72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59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Запись решения задачи в два действия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20.12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60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22.12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61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25.12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62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26.12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73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74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75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9F2306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76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63</w:t>
            </w:r>
          </w:p>
        </w:tc>
        <w:tc>
          <w:tcPr>
            <w:tcW w:w="2080" w:type="dxa"/>
          </w:tcPr>
          <w:p w:rsidR="009F2306" w:rsidRPr="004749D8" w:rsidRDefault="00A92CC8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755" w:type="dxa"/>
          </w:tcPr>
          <w:p w:rsidR="009F2306" w:rsidRPr="004749D8" w:rsidRDefault="009F2306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4749D8" w:rsidRDefault="00A92CC8" w:rsidP="009F23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27.12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64</w:t>
            </w:r>
          </w:p>
        </w:tc>
        <w:tc>
          <w:tcPr>
            <w:tcW w:w="2080" w:type="dxa"/>
          </w:tcPr>
          <w:p w:rsidR="009F2306" w:rsidRPr="004749D8" w:rsidRDefault="00A92CC8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Сравнение геометрических фигур</w:t>
            </w:r>
          </w:p>
        </w:tc>
        <w:tc>
          <w:tcPr>
            <w:tcW w:w="755" w:type="dxa"/>
          </w:tcPr>
          <w:p w:rsidR="009F2306" w:rsidRPr="004749D8" w:rsidRDefault="00A92CC8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A92CC8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29.12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65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09.01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66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Периметр многоугольника (треугольника, </w:t>
            </w:r>
            <w:proofErr w:type="spellStart"/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четырехугольни</w:t>
            </w:r>
            <w:proofErr w:type="spellEnd"/>
            <w:r>
              <w:rPr>
                <w:rFonts w:ascii="inherit" w:hAnsi="inherit"/>
                <w:sz w:val="24"/>
                <w:szCs w:val="24"/>
                <w:lang w:eastAsia="ru-RU"/>
              </w:rPr>
              <w:t>-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ка)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10.01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67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Алгоритм письменного сложения чисел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12.01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68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Алгоритм письменного вычитания чисел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15.01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69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16.01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70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17.01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71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19.01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77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78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79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9F2306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80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72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22.01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73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23.01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74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24.01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75</w:t>
            </w:r>
          </w:p>
        </w:tc>
        <w:tc>
          <w:tcPr>
            <w:tcW w:w="2080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Конструирование геометрических фигур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26.01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81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82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83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9F2306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84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76</w:t>
            </w:r>
          </w:p>
        </w:tc>
        <w:tc>
          <w:tcPr>
            <w:tcW w:w="2080" w:type="dxa"/>
          </w:tcPr>
          <w:p w:rsidR="009F2306" w:rsidRPr="004749D8" w:rsidRDefault="00031289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Сравнение геометрических фигур: прямоугольник, квадрат. Проти</w:t>
            </w:r>
            <w:r>
              <w:rPr>
                <w:rFonts w:ascii="inherit" w:hAnsi="inherit"/>
                <w:sz w:val="24"/>
                <w:szCs w:val="24"/>
                <w:lang w:eastAsia="ru-RU"/>
              </w:rPr>
              <w:t>во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положные стороны прямоугольника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29.01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9F2306" w:rsidRPr="004749D8" w:rsidTr="00F84BD3">
        <w:tc>
          <w:tcPr>
            <w:tcW w:w="709" w:type="dxa"/>
          </w:tcPr>
          <w:p w:rsidR="009F2306" w:rsidRPr="00F84BD3" w:rsidRDefault="005462D5" w:rsidP="009F2306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77</w:t>
            </w:r>
          </w:p>
        </w:tc>
        <w:tc>
          <w:tcPr>
            <w:tcW w:w="2080" w:type="dxa"/>
          </w:tcPr>
          <w:p w:rsidR="009F2306" w:rsidRPr="004749D8" w:rsidRDefault="00031289" w:rsidP="009F2306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55" w:type="dxa"/>
          </w:tcPr>
          <w:p w:rsidR="009F2306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9F2306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30.01</w:t>
            </w:r>
          </w:p>
        </w:tc>
        <w:tc>
          <w:tcPr>
            <w:tcW w:w="3396" w:type="dxa"/>
          </w:tcPr>
          <w:p w:rsidR="009F2306" w:rsidRPr="004749D8" w:rsidRDefault="009F2306" w:rsidP="009F2306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78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Алгоритмы (приёмы, правила) устных и письменных вычислений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31.01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79</w:t>
            </w:r>
          </w:p>
        </w:tc>
        <w:tc>
          <w:tcPr>
            <w:tcW w:w="2080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Письменное сложение и вычитание. Повторение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02.02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80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Устное сложение равных чисел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05.02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81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4749D8" w:rsidRDefault="00133163" w:rsidP="0003128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06.02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82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Оформление решения задачи с помощью числового выражения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07.02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83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09.02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8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86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87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031289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88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84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Изображение на листе в клетку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квадрата с заданной длиной стороны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12.02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85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13.02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86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Умножение чисел. Компоненты действия, запись равенства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14.02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8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90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91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031289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92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87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Взаимосвязь сложения и умножения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16.02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88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19.02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89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20.02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90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21.02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91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Применение умножения для решения практических задач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26.02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92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Нахождение произведения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27.02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93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Решение текстовых задач на применение смысла арифметического действия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(умножение, деление)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28.02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94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01.03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95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4749D8" w:rsidRDefault="00133163" w:rsidP="0003128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04.03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96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Деление чисел. Компоненты действия, запись равенства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05.03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93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94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95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031289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96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97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Применение деления в практических ситуациях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06.03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98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11.03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99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12.03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100</w:t>
            </w:r>
          </w:p>
        </w:tc>
        <w:tc>
          <w:tcPr>
            <w:tcW w:w="2080" w:type="dxa"/>
          </w:tcPr>
          <w:p w:rsidR="00031289" w:rsidRPr="00315716" w:rsidRDefault="00031289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13.03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101</w:t>
            </w:r>
          </w:p>
        </w:tc>
        <w:tc>
          <w:tcPr>
            <w:tcW w:w="2080" w:type="dxa"/>
          </w:tcPr>
          <w:p w:rsidR="00031289" w:rsidRPr="00315716" w:rsidRDefault="00015A8E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15.03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102</w:t>
            </w:r>
          </w:p>
        </w:tc>
        <w:tc>
          <w:tcPr>
            <w:tcW w:w="2080" w:type="dxa"/>
          </w:tcPr>
          <w:p w:rsidR="00031289" w:rsidRPr="00315716" w:rsidRDefault="00015A8E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Вычитание суммы из числа, числа из суммы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18.03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103</w:t>
            </w:r>
          </w:p>
        </w:tc>
        <w:tc>
          <w:tcPr>
            <w:tcW w:w="2080" w:type="dxa"/>
          </w:tcPr>
          <w:p w:rsidR="00031289" w:rsidRPr="00315716" w:rsidRDefault="00015A8E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19.03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31289" w:rsidRPr="004749D8" w:rsidTr="00F84BD3">
        <w:tc>
          <w:tcPr>
            <w:tcW w:w="709" w:type="dxa"/>
          </w:tcPr>
          <w:p w:rsidR="00031289" w:rsidRPr="00F84BD3" w:rsidRDefault="005462D5" w:rsidP="00031289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104</w:t>
            </w:r>
          </w:p>
        </w:tc>
        <w:tc>
          <w:tcPr>
            <w:tcW w:w="2080" w:type="dxa"/>
          </w:tcPr>
          <w:p w:rsidR="00031289" w:rsidRPr="00315716" w:rsidRDefault="00015A8E" w:rsidP="00031289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Табличное умножение в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пределах 50. Умножение чис</w:t>
            </w:r>
            <w:r w:rsidR="00F00550">
              <w:rPr>
                <w:rFonts w:ascii="inherit" w:hAnsi="inherit"/>
                <w:sz w:val="24"/>
                <w:szCs w:val="24"/>
                <w:lang w:eastAsia="ru-RU"/>
              </w:rPr>
              <w:t xml:space="preserve">ла </w:t>
            </w:r>
          </w:p>
        </w:tc>
        <w:tc>
          <w:tcPr>
            <w:tcW w:w="755" w:type="dxa"/>
          </w:tcPr>
          <w:p w:rsidR="00031289" w:rsidRPr="004749D8" w:rsidRDefault="00031289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31289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20.03</w:t>
            </w:r>
          </w:p>
        </w:tc>
        <w:tc>
          <w:tcPr>
            <w:tcW w:w="3396" w:type="dxa"/>
          </w:tcPr>
          <w:p w:rsidR="00031289" w:rsidRPr="004749D8" w:rsidRDefault="00031289" w:rsidP="00031289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105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F00550" w:rsidRDefault="00F00550" w:rsidP="00F00550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00550">
              <w:rPr>
                <w:rFonts w:ascii="Times New Roman" w:hAnsi="Times New Roman"/>
                <w:bCs/>
                <w:caps/>
              </w:rPr>
              <w:t>22.03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97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98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99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015A8E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100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106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2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01.04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107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3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02.04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108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3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03.04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109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4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05.04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110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4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08.04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111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5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09.04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112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4749D8" w:rsidRDefault="00133163" w:rsidP="00015A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10.04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113</w:t>
            </w:r>
          </w:p>
        </w:tc>
        <w:tc>
          <w:tcPr>
            <w:tcW w:w="2080" w:type="dxa"/>
          </w:tcPr>
          <w:p w:rsidR="00015A8E" w:rsidRPr="00315716" w:rsidRDefault="00015A8E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5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12.04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114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15.04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115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Порядок выполнения действий в числовом выражении,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16.04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101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02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03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015A8E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104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116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F00550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17.04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117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6 и на 6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19.04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118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6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22.04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119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7 и на 7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23.04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015A8E" w:rsidRPr="004749D8" w:rsidTr="00F84BD3">
        <w:tc>
          <w:tcPr>
            <w:tcW w:w="709" w:type="dxa"/>
          </w:tcPr>
          <w:p w:rsidR="00015A8E" w:rsidRPr="00F84BD3" w:rsidRDefault="005462D5" w:rsidP="00015A8E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120</w:t>
            </w:r>
          </w:p>
        </w:tc>
        <w:tc>
          <w:tcPr>
            <w:tcW w:w="2080" w:type="dxa"/>
          </w:tcPr>
          <w:p w:rsidR="00015A8E" w:rsidRPr="00315716" w:rsidRDefault="00E2424B" w:rsidP="00015A8E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7</w:t>
            </w:r>
          </w:p>
        </w:tc>
        <w:tc>
          <w:tcPr>
            <w:tcW w:w="755" w:type="dxa"/>
          </w:tcPr>
          <w:p w:rsidR="00015A8E" w:rsidRPr="004749D8" w:rsidRDefault="00015A8E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015A8E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24.04</w:t>
            </w:r>
          </w:p>
        </w:tc>
        <w:tc>
          <w:tcPr>
            <w:tcW w:w="3396" w:type="dxa"/>
          </w:tcPr>
          <w:p w:rsidR="00015A8E" w:rsidRPr="004749D8" w:rsidRDefault="00015A8E" w:rsidP="00015A8E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121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Умножение числа 8 и на 8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26.04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122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8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29.04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123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 xml:space="preserve">Табличное умножение в </w:t>
            </w: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пределах 50. Умножение числа 9 и на 9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30.04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124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03.05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125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Умножение на 1, на 0. Деление числа 0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06.05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126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07.05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105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06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07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E2424B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108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127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4749D8" w:rsidRDefault="00133163" w:rsidP="00E2424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08.05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128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13.05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129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14.05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130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15.05</w:t>
            </w:r>
          </w:p>
        </w:tc>
        <w:tc>
          <w:tcPr>
            <w:tcW w:w="3396" w:type="dxa"/>
          </w:tcPr>
          <w:p w:rsidR="00C63640" w:rsidRPr="009C15D5" w:rsidRDefault="00C63640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/>
                <w:sz w:val="24"/>
                <w:szCs w:val="24"/>
              </w:rPr>
              <w:t xml:space="preserve">СD) </w:t>
            </w:r>
            <w:hyperlink r:id="rId109" w:history="1">
              <w:r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C63640" w:rsidRPr="009C15D5" w:rsidRDefault="001F18B6" w:rsidP="00C6364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10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C63640" w:rsidRDefault="001F18B6" w:rsidP="00C63640">
            <w:pPr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111" w:history="1">
              <w:r w:rsidR="00C63640" w:rsidRPr="009C15D5">
                <w:rPr>
                  <w:rFonts w:ascii="Times New Roman" w:eastAsia="Calibri" w:hAnsi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E2424B" w:rsidRPr="004749D8" w:rsidRDefault="001F18B6" w:rsidP="00C63640">
            <w:pPr>
              <w:rPr>
                <w:rFonts w:ascii="Times New Roman" w:hAnsi="Times New Roman"/>
                <w:b/>
                <w:bCs/>
                <w:caps/>
              </w:rPr>
            </w:pPr>
            <w:hyperlink r:id="rId112" w:history="1">
              <w:r w:rsidR="00C63640" w:rsidRPr="00CD6D44">
                <w:rPr>
                  <w:rStyle w:val="a5"/>
                  <w:rFonts w:ascii="Times New Roman" w:hAnsi="Times New Roman"/>
                </w:rPr>
                <w:t>https://myschool.edu.ru/</w:t>
              </w:r>
            </w:hyperlink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131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Обобщение изученного за курс 2 класса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17.05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132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Единица длины, массы, времени. Повторение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20.05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133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Задачи в два действия. Повторение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21.05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134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Геометрические фигуры. Периметр. Математическая информация. Работа с информацией.  Повторение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22.05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5462D5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135</w:t>
            </w: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315716">
              <w:rPr>
                <w:rFonts w:ascii="inherit" w:hAnsi="inherit"/>
                <w:sz w:val="24"/>
                <w:szCs w:val="24"/>
                <w:lang w:eastAsia="ru-RU"/>
              </w:rPr>
              <w:t>Числа от 1 до 100. Умножение. Деление. Повторение</w:t>
            </w:r>
          </w:p>
        </w:tc>
        <w:tc>
          <w:tcPr>
            <w:tcW w:w="755" w:type="dxa"/>
          </w:tcPr>
          <w:p w:rsidR="00E2424B" w:rsidRPr="004749D8" w:rsidRDefault="00E2424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DE437B" w:rsidRDefault="00DE437B" w:rsidP="00DE437B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DE437B">
              <w:rPr>
                <w:rFonts w:ascii="Times New Roman" w:hAnsi="Times New Roman"/>
                <w:bCs/>
                <w:caps/>
              </w:rPr>
              <w:t>24.05</w:t>
            </w: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E2424B" w:rsidRPr="004749D8" w:rsidTr="00F84BD3">
        <w:tc>
          <w:tcPr>
            <w:tcW w:w="709" w:type="dxa"/>
          </w:tcPr>
          <w:p w:rsidR="00E2424B" w:rsidRPr="00F84BD3" w:rsidRDefault="00E2424B" w:rsidP="00E2424B">
            <w:pPr>
              <w:jc w:val="center"/>
              <w:rPr>
                <w:rFonts w:ascii="Times New Roman" w:hAnsi="Times New Roman"/>
                <w:bCs/>
                <w:caps/>
              </w:rPr>
            </w:pPr>
          </w:p>
        </w:tc>
        <w:tc>
          <w:tcPr>
            <w:tcW w:w="2080" w:type="dxa"/>
          </w:tcPr>
          <w:p w:rsidR="00E2424B" w:rsidRPr="00315716" w:rsidRDefault="00E2424B" w:rsidP="00E2424B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E2424B">
              <w:rPr>
                <w:rFonts w:ascii="inherit" w:hAnsi="inherit"/>
                <w:sz w:val="20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5" w:type="dxa"/>
          </w:tcPr>
          <w:p w:rsidR="00E2424B" w:rsidRPr="004749D8" w:rsidRDefault="00DE437B" w:rsidP="00990D3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135</w:t>
            </w: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93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</w:tcPr>
          <w:p w:rsidR="00E2424B" w:rsidRPr="004749D8" w:rsidRDefault="00E2424B" w:rsidP="00E2424B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</w:tbl>
    <w:p w:rsidR="00533E9C" w:rsidRDefault="00533E9C" w:rsidP="00513BC3">
      <w:pPr>
        <w:rPr>
          <w:rFonts w:ascii="Times New Roman" w:hAnsi="Times New Roman" w:cs="Times New Roman"/>
          <w:sz w:val="24"/>
          <w:szCs w:val="24"/>
        </w:rPr>
      </w:pPr>
    </w:p>
    <w:p w:rsidR="00AA5357" w:rsidRPr="00AA5357" w:rsidRDefault="00AA5357" w:rsidP="00AA5357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 xml:space="preserve">УЧЕБНО-МЕТОДИЧЕСКОЕ ОБЕСПЕЧЕНИЕ ОБРАЗОВАТЕЛЬНОГО ПРОЦЕССА </w:t>
      </w:r>
    </w:p>
    <w:p w:rsidR="00AA5357" w:rsidRPr="00AA5357" w:rsidRDefault="00AA5357" w:rsidP="00AA5357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>ОБЯЗАТЕЛЬНЫЕ УЧЕБНЫЕ МАТЕРИАЛЫ ДЛЯ УЧЕНИКА</w:t>
      </w:r>
    </w:p>
    <w:p w:rsidR="00AA5357" w:rsidRPr="00AA5357" w:rsidRDefault="00AA5357" w:rsidP="00AA5357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color w:val="000000"/>
        </w:rPr>
        <w:t xml:space="preserve">Математика (в 2 частях), 2 класс /Моро М.И., </w:t>
      </w:r>
      <w:proofErr w:type="spellStart"/>
      <w:r w:rsidRPr="00AA5357">
        <w:rPr>
          <w:rFonts w:ascii="Times New Roman" w:eastAsia="Times New Roman" w:hAnsi="Times New Roman" w:cs="Times New Roman"/>
          <w:color w:val="000000"/>
        </w:rPr>
        <w:t>Бантова</w:t>
      </w:r>
      <w:proofErr w:type="spellEnd"/>
      <w:r w:rsidRPr="00AA5357">
        <w:rPr>
          <w:rFonts w:ascii="Times New Roman" w:eastAsia="Times New Roman" w:hAnsi="Times New Roman" w:cs="Times New Roman"/>
          <w:color w:val="000000"/>
        </w:rPr>
        <w:t xml:space="preserve"> М.А., Бельтюкова Г.В. и другие, Акционерное общество «Издательство «Просвещение»; </w:t>
      </w:r>
    </w:p>
    <w:p w:rsidR="00AA5357" w:rsidRPr="00AA5357" w:rsidRDefault="00AA5357" w:rsidP="00AA535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>МЕТОДИЧЕСКИЕ МАТЕРИАЛЫ ДЛЯ УЧИТЕЛЯ</w:t>
      </w:r>
    </w:p>
    <w:p w:rsidR="00AA5357" w:rsidRPr="00AA5357" w:rsidRDefault="00AA5357" w:rsidP="00AA5357">
      <w:pPr>
        <w:autoSpaceDE w:val="0"/>
        <w:autoSpaceDN w:val="0"/>
        <w:spacing w:before="166" w:after="0" w:line="286" w:lineRule="auto"/>
        <w:ind w:right="1152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color w:val="000000"/>
        </w:rPr>
        <w:t xml:space="preserve">Коллекции электронных образовательных ресурсов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1. «Единое окно доступа к образовательным ресурсам»- http://windows.edu/ru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2. «Единая коллекция цифровых образовательных ресурсов» - http://school-collektion.edu/ru 3. «Федеральный центр информационных образовательных ресурсов» -http://fcior.edu.ru, http://eor.edu.ru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4. Каталог образовательных ресурсов сети Интернет для школыhttp://katalog.iot.ru/ 5. Библиотека материалов для начальной школыhttp://www.nachalka.com/biblioteka 6. Mеtodkabinet.eu: информационно-методический кабинетhttp://www.metodkabinet.eu/ 7. Каталог образовательных ресурсов сети «Интернет» http://catalog.iot.ru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8. Российский образовательный портал http://www.school.edu.ru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9. Портал «Российское образование http://www.edu.ru </w:t>
      </w:r>
    </w:p>
    <w:p w:rsidR="00AA5357" w:rsidRPr="00AA5357" w:rsidRDefault="00AA5357" w:rsidP="00AA535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>ЦИФРОВЫЕ ОБРАЗОВАТЕЛЬНЫЕ РЕСУРСЫ И РЕСУРСЫ СЕТИ ИНТЕРНЕТ</w:t>
      </w:r>
    </w:p>
    <w:p w:rsidR="00AA5357" w:rsidRPr="00AA5357" w:rsidRDefault="00AA5357" w:rsidP="00AA5357">
      <w:pPr>
        <w:autoSpaceDE w:val="0"/>
        <w:autoSpaceDN w:val="0"/>
        <w:spacing w:before="166" w:after="0" w:line="283" w:lineRule="auto"/>
        <w:ind w:right="1440"/>
        <w:rPr>
          <w:rFonts w:ascii="Times New Roman" w:eastAsia="Times New Roman" w:hAnsi="Times New Roman" w:cs="Times New Roman"/>
          <w:color w:val="000000"/>
        </w:rPr>
      </w:pPr>
      <w:r w:rsidRPr="00AA5357">
        <w:rPr>
          <w:rFonts w:ascii="Times New Roman" w:eastAsia="Times New Roman" w:hAnsi="Times New Roman" w:cs="Times New Roman"/>
          <w:color w:val="000000"/>
        </w:rPr>
        <w:t xml:space="preserve">Математика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http://bi2o2t.ru/training/sub https://www.soloveycenter.pro/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https://onlyege.ru/ege/vpr-4/vpr-matematika-4/ https://onlinetestpad.com/ru/tests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https://www.klass39.ru/klassnye-resursy/ https://www.uchportal.ru/load/47-2-2 http://school-collection.edu.ru/ </w:t>
      </w:r>
      <w:r w:rsidRPr="00AA5357">
        <w:rPr>
          <w:rFonts w:ascii="Times New Roman" w:hAnsi="Times New Roman" w:cs="Times New Roman"/>
        </w:rPr>
        <w:br/>
      </w:r>
      <w:r w:rsidRPr="00AA5357">
        <w:rPr>
          <w:rFonts w:ascii="Times New Roman" w:eastAsia="Times New Roman" w:hAnsi="Times New Roman" w:cs="Times New Roman"/>
          <w:color w:val="000000"/>
        </w:rPr>
        <w:t xml:space="preserve">http://um-razum.ru/load/uchebnye_prezentacii/nachalnaja_shkola/18 http://internet.chgk.info/ http://www.vbg.ru/~kvint/im.htm </w:t>
      </w:r>
    </w:p>
    <w:p w:rsidR="00AA5357" w:rsidRPr="00AA5357" w:rsidRDefault="00AA5357" w:rsidP="00AA5357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>МАТЕРИАЛЬНО-ТЕХНИЧЕСКОЕ ОБЕСПЕЧЕНИЕ ОБРАЗОВАТЕЛЬНОГО ПРОЦЕССА</w:t>
      </w:r>
    </w:p>
    <w:p w:rsidR="00AA5357" w:rsidRPr="00AA5357" w:rsidRDefault="00AA5357" w:rsidP="00AA5357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t>УЧЕБНОЕ ОБОРУДОВАНИЕ</w:t>
      </w:r>
    </w:p>
    <w:p w:rsidR="00AA5357" w:rsidRPr="00AA5357" w:rsidRDefault="00AA5357" w:rsidP="00AA5357">
      <w:pPr>
        <w:autoSpaceDE w:val="0"/>
        <w:autoSpaceDN w:val="0"/>
        <w:spacing w:before="166" w:after="0" w:line="262" w:lineRule="auto"/>
        <w:ind w:right="576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color w:val="000000"/>
        </w:rPr>
        <w:t>Таблицы к основным разделам грамматического материала, содержащегося в программе Наборы сюжетных (предметных) картинок в соответствии с тематикой</w:t>
      </w:r>
    </w:p>
    <w:p w:rsidR="00AA5357" w:rsidRPr="00AA5357" w:rsidRDefault="00AA5357" w:rsidP="00AA535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b/>
          <w:color w:val="000000"/>
        </w:rPr>
        <w:lastRenderedPageBreak/>
        <w:t>ОБОРУДОВАНИЕ ДЛЯ ПРОВЕДЕНИЯ ЛАБОРАТОРНЫХ И ПРАКТИЧЕСКИХ РАБОТ</w:t>
      </w:r>
    </w:p>
    <w:p w:rsidR="00AA5357" w:rsidRPr="00AA5357" w:rsidRDefault="00AA5357" w:rsidP="00AA5357">
      <w:pPr>
        <w:autoSpaceDE w:val="0"/>
        <w:autoSpaceDN w:val="0"/>
        <w:spacing w:before="166" w:after="0" w:line="230" w:lineRule="auto"/>
        <w:rPr>
          <w:rFonts w:ascii="Times New Roman" w:hAnsi="Times New Roman" w:cs="Times New Roman"/>
        </w:rPr>
      </w:pPr>
      <w:r w:rsidRPr="00AA5357">
        <w:rPr>
          <w:rFonts w:ascii="Times New Roman" w:eastAsia="Times New Roman" w:hAnsi="Times New Roman" w:cs="Times New Roman"/>
          <w:color w:val="000000"/>
        </w:rPr>
        <w:t xml:space="preserve">1. Классная магнитная доска. </w:t>
      </w:r>
    </w:p>
    <w:p w:rsidR="00AA5357" w:rsidRDefault="00AA5357" w:rsidP="00AA5357">
      <w:pPr>
        <w:autoSpaceDE w:val="0"/>
        <w:autoSpaceDN w:val="0"/>
        <w:spacing w:before="70" w:after="0" w:line="230" w:lineRule="auto"/>
        <w:rPr>
          <w:rFonts w:ascii="Times New Roman" w:eastAsia="Times New Roman" w:hAnsi="Times New Roman" w:cs="Times New Roman"/>
          <w:color w:val="000000"/>
        </w:rPr>
      </w:pPr>
      <w:r w:rsidRPr="00AA5357">
        <w:rPr>
          <w:rFonts w:ascii="Times New Roman" w:eastAsia="Times New Roman" w:hAnsi="Times New Roman" w:cs="Times New Roman"/>
          <w:color w:val="000000"/>
        </w:rPr>
        <w:t xml:space="preserve">2. Настенная доска с приспособлением для крепления картинок. </w:t>
      </w:r>
    </w:p>
    <w:p w:rsidR="00AA5357" w:rsidRDefault="00AA5357" w:rsidP="00AA5357">
      <w:pPr>
        <w:autoSpaceDE w:val="0"/>
        <w:autoSpaceDN w:val="0"/>
        <w:spacing w:before="70" w:after="0" w:line="23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Колонки</w:t>
      </w:r>
    </w:p>
    <w:p w:rsidR="00AA5357" w:rsidRPr="00AA5357" w:rsidRDefault="00AA5357" w:rsidP="00AA5357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4. Компьютер</w:t>
      </w:r>
    </w:p>
    <w:p w:rsidR="00AA5357" w:rsidRDefault="00AA5357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E41C5A" w:rsidRDefault="00E41C5A" w:rsidP="00AA5357">
      <w:pPr>
        <w:autoSpaceDE w:val="0"/>
        <w:autoSpaceDN w:val="0"/>
        <w:spacing w:before="166" w:after="0" w:line="283" w:lineRule="auto"/>
        <w:ind w:right="1440"/>
      </w:pPr>
    </w:p>
    <w:p w:rsidR="00533E9C" w:rsidRDefault="00533E9C" w:rsidP="00513BC3">
      <w:pPr>
        <w:rPr>
          <w:rFonts w:ascii="Times New Roman" w:hAnsi="Times New Roman" w:cs="Times New Roman"/>
          <w:sz w:val="24"/>
          <w:szCs w:val="24"/>
        </w:rPr>
      </w:pPr>
    </w:p>
    <w:sectPr w:rsidR="00533E9C" w:rsidSect="0043130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791"/>
    <w:multiLevelType w:val="hybridMultilevel"/>
    <w:tmpl w:val="74B6F4CE"/>
    <w:lvl w:ilvl="0" w:tplc="4CACBA32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F8628FC"/>
    <w:multiLevelType w:val="multilevel"/>
    <w:tmpl w:val="11680C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C8716D"/>
    <w:multiLevelType w:val="hybridMultilevel"/>
    <w:tmpl w:val="94089CB2"/>
    <w:lvl w:ilvl="0" w:tplc="A4EA54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93777"/>
    <w:multiLevelType w:val="hybridMultilevel"/>
    <w:tmpl w:val="FF36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83E80"/>
    <w:multiLevelType w:val="hybridMultilevel"/>
    <w:tmpl w:val="AA08A9D8"/>
    <w:lvl w:ilvl="0" w:tplc="ACFA6058">
      <w:start w:val="1"/>
      <w:numFmt w:val="decimal"/>
      <w:lvlText w:val="%1)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4D865C2A"/>
    <w:multiLevelType w:val="hybridMultilevel"/>
    <w:tmpl w:val="191E1A6E"/>
    <w:lvl w:ilvl="0" w:tplc="FF2CC0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9402B98"/>
    <w:multiLevelType w:val="hybridMultilevel"/>
    <w:tmpl w:val="C89EE1A8"/>
    <w:lvl w:ilvl="0" w:tplc="182CD548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 w15:restartNumberingAfterBreak="0">
    <w:nsid w:val="79A209E1"/>
    <w:multiLevelType w:val="hybridMultilevel"/>
    <w:tmpl w:val="6130F1A8"/>
    <w:lvl w:ilvl="0" w:tplc="8F44AE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423"/>
    <w:rsid w:val="00015A8E"/>
    <w:rsid w:val="00031289"/>
    <w:rsid w:val="00133163"/>
    <w:rsid w:val="001F18B6"/>
    <w:rsid w:val="001F729C"/>
    <w:rsid w:val="0026241E"/>
    <w:rsid w:val="002C549E"/>
    <w:rsid w:val="00431301"/>
    <w:rsid w:val="004749D8"/>
    <w:rsid w:val="004B4370"/>
    <w:rsid w:val="004C3C50"/>
    <w:rsid w:val="00513BC3"/>
    <w:rsid w:val="00533E9C"/>
    <w:rsid w:val="005462D5"/>
    <w:rsid w:val="00556157"/>
    <w:rsid w:val="00586C95"/>
    <w:rsid w:val="005C1423"/>
    <w:rsid w:val="00990D33"/>
    <w:rsid w:val="009F2306"/>
    <w:rsid w:val="00A92CC8"/>
    <w:rsid w:val="00AA5357"/>
    <w:rsid w:val="00B04336"/>
    <w:rsid w:val="00B461CF"/>
    <w:rsid w:val="00BA389E"/>
    <w:rsid w:val="00C3103E"/>
    <w:rsid w:val="00C31C5D"/>
    <w:rsid w:val="00C63640"/>
    <w:rsid w:val="00C85C7E"/>
    <w:rsid w:val="00DE437B"/>
    <w:rsid w:val="00E229B5"/>
    <w:rsid w:val="00E2424B"/>
    <w:rsid w:val="00E41C5A"/>
    <w:rsid w:val="00EA2442"/>
    <w:rsid w:val="00F00550"/>
    <w:rsid w:val="00F84BD3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4B7C"/>
  <w15:chartTrackingRefBased/>
  <w15:docId w15:val="{DD8C9B24-FCD2-4950-AF2A-CDBA821A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BC3"/>
    <w:pPr>
      <w:ind w:left="720"/>
      <w:contextualSpacing/>
    </w:pPr>
  </w:style>
  <w:style w:type="table" w:styleId="a4">
    <w:name w:val="Table Grid"/>
    <w:basedOn w:val="a1"/>
    <w:uiPriority w:val="39"/>
    <w:rsid w:val="00513BC3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13BC3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4749D8"/>
    <w:pPr>
      <w:widowControl w:val="0"/>
      <w:autoSpaceDE w:val="0"/>
      <w:autoSpaceDN w:val="0"/>
      <w:spacing w:before="78" w:after="0" w:line="240" w:lineRule="auto"/>
      <w:ind w:left="7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B4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4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www.yaklass.ru" TargetMode="External"/><Relationship Id="rId63" Type="http://schemas.openxmlformats.org/officeDocument/2006/relationships/hyperlink" Target="https://www.yaklass.ru" TargetMode="External"/><Relationship Id="rId68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myschool.edu.ru/" TargetMode="External"/><Relationship Id="rId16" Type="http://schemas.openxmlformats.org/officeDocument/2006/relationships/hyperlink" Target="https://myschool.edu.ru/" TargetMode="External"/><Relationship Id="rId107" Type="http://schemas.openxmlformats.org/officeDocument/2006/relationships/hyperlink" Target="https://www.yaklass.ru" TargetMode="External"/><Relationship Id="rId11" Type="http://schemas.openxmlformats.org/officeDocument/2006/relationships/hyperlink" Target="https://www.yaklass.ru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uchi.ru" TargetMode="External"/><Relationship Id="rId74" Type="http://schemas.openxmlformats.org/officeDocument/2006/relationships/hyperlink" Target="https://uchi.ru" TargetMode="External"/><Relationship Id="rId79" Type="http://schemas.openxmlformats.org/officeDocument/2006/relationships/hyperlink" Target="https://www.yaklass.ru" TargetMode="External"/><Relationship Id="rId102" Type="http://schemas.openxmlformats.org/officeDocument/2006/relationships/hyperlink" Target="https://uchi.ru" TargetMode="External"/><Relationship Id="rId5" Type="http://schemas.openxmlformats.org/officeDocument/2006/relationships/hyperlink" Target="https://resh.edu.ru" TargetMode="External"/><Relationship Id="rId90" Type="http://schemas.openxmlformats.org/officeDocument/2006/relationships/hyperlink" Target="https://uchi.ru" TargetMode="External"/><Relationship Id="rId95" Type="http://schemas.openxmlformats.org/officeDocument/2006/relationships/hyperlink" Target="https://www.yaklass.ru" TargetMode="External"/><Relationship Id="rId22" Type="http://schemas.openxmlformats.org/officeDocument/2006/relationships/hyperlink" Target="https://uchi.ru" TargetMode="External"/><Relationship Id="rId27" Type="http://schemas.openxmlformats.org/officeDocument/2006/relationships/hyperlink" Target="https://www.yaklass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resh.edu.ru" TargetMode="Externa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uchi.ru" TargetMode="External"/><Relationship Id="rId59" Type="http://schemas.openxmlformats.org/officeDocument/2006/relationships/hyperlink" Target="https://www.yaklass.ru" TargetMode="External"/><Relationship Id="rId103" Type="http://schemas.openxmlformats.org/officeDocument/2006/relationships/hyperlink" Target="https://www.yaklass.ru" TargetMode="External"/><Relationship Id="rId108" Type="http://schemas.openxmlformats.org/officeDocument/2006/relationships/hyperlink" Target="https://myschool.edu.ru/" TargetMode="External"/><Relationship Id="rId54" Type="http://schemas.openxmlformats.org/officeDocument/2006/relationships/hyperlink" Target="https://uchi.ru" TargetMode="External"/><Relationship Id="rId70" Type="http://schemas.openxmlformats.org/officeDocument/2006/relationships/hyperlink" Target="https://uchi.ru" TargetMode="External"/><Relationship Id="rId75" Type="http://schemas.openxmlformats.org/officeDocument/2006/relationships/hyperlink" Target="https://www.yaklass.ru" TargetMode="External"/><Relationship Id="rId91" Type="http://schemas.openxmlformats.org/officeDocument/2006/relationships/hyperlink" Target="https://www.yaklass.ru" TargetMode="External"/><Relationship Id="rId96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5" Type="http://schemas.openxmlformats.org/officeDocument/2006/relationships/hyperlink" Target="https://www.yaklass.ru" TargetMode="External"/><Relationship Id="rId23" Type="http://schemas.openxmlformats.org/officeDocument/2006/relationships/hyperlink" Target="https://www.yaklass.ru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uchi.ru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uchi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99" Type="http://schemas.openxmlformats.org/officeDocument/2006/relationships/hyperlink" Target="https://www.yaklass.ru" TargetMode="External"/><Relationship Id="rId101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www.yaklass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uchi.ru" TargetMode="External"/><Relationship Id="rId50" Type="http://schemas.openxmlformats.org/officeDocument/2006/relationships/hyperlink" Target="https://uchi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myschool.edu.ru/" TargetMode="Externa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www.yaklass.ru" TargetMode="External"/><Relationship Id="rId92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www.yaklass.ru" TargetMode="External"/><Relationship Id="rId110" Type="http://schemas.openxmlformats.org/officeDocument/2006/relationships/hyperlink" Target="https://uchi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uchi.ru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www.yaklass.ru" TargetMode="External"/><Relationship Id="rId56" Type="http://schemas.openxmlformats.org/officeDocument/2006/relationships/hyperlink" Target="https://myschool.edu.ru/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myschool.edu.ru/" TargetMode="External"/><Relationship Id="rId105" Type="http://schemas.openxmlformats.org/officeDocument/2006/relationships/hyperlink" Target="https://resh.edu.ru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www.yaklass.ru" TargetMode="External"/><Relationship Id="rId72" Type="http://schemas.openxmlformats.org/officeDocument/2006/relationships/hyperlink" Target="https://myschool.edu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uchi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uchi.ru" TargetMode="External"/><Relationship Id="rId67" Type="http://schemas.openxmlformats.org/officeDocument/2006/relationships/hyperlink" Target="https://www.yaklass.ru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uchi.ru" TargetMode="External"/><Relationship Id="rId83" Type="http://schemas.openxmlformats.org/officeDocument/2006/relationships/hyperlink" Target="https://www.yaklass.ru" TargetMode="External"/><Relationship Id="rId88" Type="http://schemas.openxmlformats.org/officeDocument/2006/relationships/hyperlink" Target="https://myschool.edu.ru/" TargetMode="External"/><Relationship Id="rId111" Type="http://schemas.openxmlformats.org/officeDocument/2006/relationships/hyperlink" Target="https://www.yak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34</Pages>
  <Words>8247</Words>
  <Characters>47010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25</cp:revision>
  <cp:lastPrinted>2023-11-12T17:31:00Z</cp:lastPrinted>
  <dcterms:created xsi:type="dcterms:W3CDTF">2023-08-28T18:34:00Z</dcterms:created>
  <dcterms:modified xsi:type="dcterms:W3CDTF">2023-11-12T17:38:00Z</dcterms:modified>
</cp:coreProperties>
</file>